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42FF3" w14:textId="71E8D37E" w:rsidR="006C40EB" w:rsidRPr="000B663E" w:rsidRDefault="000574AE" w:rsidP="0025658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0B663E">
        <w:rPr>
          <w:rFonts w:ascii="Times New Roman" w:hAnsi="Times New Roman" w:cs="Times New Roman"/>
          <w:b/>
        </w:rPr>
        <w:t>ÁRVERÉSI HIRDETMÉNY</w:t>
      </w:r>
    </w:p>
    <w:p w14:paraId="58AE5CFB" w14:textId="7A6CD975" w:rsidR="000574AE" w:rsidRPr="000B663E" w:rsidRDefault="000574AE" w:rsidP="0055740D">
      <w:pPr>
        <w:spacing w:line="276" w:lineRule="auto"/>
        <w:jc w:val="center"/>
        <w:rPr>
          <w:rFonts w:ascii="Times New Roman" w:hAnsi="Times New Roman" w:cs="Times New Roman"/>
        </w:rPr>
      </w:pPr>
    </w:p>
    <w:p w14:paraId="23BBE0C3" w14:textId="1EA2BF50" w:rsidR="0060052B" w:rsidRPr="000B663E" w:rsidRDefault="000574AE" w:rsidP="00F91C55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 xml:space="preserve">A </w:t>
      </w:r>
      <w:r w:rsidRPr="000B663E">
        <w:rPr>
          <w:rFonts w:ascii="Times New Roman" w:hAnsi="Times New Roman" w:cs="Times New Roman"/>
          <w:b/>
          <w:bCs/>
        </w:rPr>
        <w:t xml:space="preserve">Debreceni </w:t>
      </w:r>
      <w:r w:rsidR="00BC3D54" w:rsidRPr="000B663E">
        <w:rPr>
          <w:rFonts w:ascii="Times New Roman" w:hAnsi="Times New Roman" w:cs="Times New Roman"/>
          <w:b/>
          <w:bCs/>
        </w:rPr>
        <w:t>Ingatlanfejlesztő K</w:t>
      </w:r>
      <w:r w:rsidR="008416D9">
        <w:rPr>
          <w:rFonts w:ascii="Times New Roman" w:hAnsi="Times New Roman" w:cs="Times New Roman"/>
          <w:b/>
          <w:bCs/>
        </w:rPr>
        <w:t>orlátolt Felelősségű Társaság</w:t>
      </w:r>
      <w:r w:rsidR="00BC3D54" w:rsidRPr="000B663E">
        <w:rPr>
          <w:rFonts w:ascii="Times New Roman" w:hAnsi="Times New Roman" w:cs="Times New Roman"/>
          <w:b/>
          <w:bCs/>
        </w:rPr>
        <w:t xml:space="preserve"> </w:t>
      </w:r>
      <w:r w:rsidRPr="000B663E">
        <w:rPr>
          <w:rFonts w:ascii="Times New Roman" w:hAnsi="Times New Roman" w:cs="Times New Roman"/>
        </w:rPr>
        <w:t>(</w:t>
      </w:r>
      <w:r w:rsidR="00170CFC" w:rsidRPr="00170CFC">
        <w:rPr>
          <w:rFonts w:ascii="Times New Roman" w:hAnsi="Times New Roman" w:cs="Times New Roman"/>
        </w:rPr>
        <w:t>székhely: 4025 Debrecen, Széchenyi u. 31., cégjegyzékszám: 09-09-030105, képviseli: Kun Ferenc Csaba</w:t>
      </w:r>
      <w:r w:rsidR="00426071">
        <w:rPr>
          <w:rFonts w:ascii="Times New Roman" w:hAnsi="Times New Roman" w:cs="Times New Roman"/>
        </w:rPr>
        <w:t>,</w:t>
      </w:r>
      <w:r w:rsidR="00170CFC" w:rsidRPr="00170CFC">
        <w:rPr>
          <w:rFonts w:ascii="Times New Roman" w:hAnsi="Times New Roman" w:cs="Times New Roman"/>
        </w:rPr>
        <w:t xml:space="preserve"> ügyvezető</w:t>
      </w:r>
      <w:r w:rsidR="005D4C84" w:rsidRPr="000B663E">
        <w:rPr>
          <w:rFonts w:ascii="Times New Roman" w:hAnsi="Times New Roman" w:cs="Times New Roman"/>
        </w:rPr>
        <w:t>) /</w:t>
      </w:r>
      <w:r w:rsidRPr="000B663E">
        <w:rPr>
          <w:rFonts w:ascii="Times New Roman" w:hAnsi="Times New Roman" w:cs="Times New Roman"/>
        </w:rPr>
        <w:t>"</w:t>
      </w:r>
      <w:r w:rsidRPr="000B663E">
        <w:rPr>
          <w:rFonts w:ascii="Times New Roman" w:hAnsi="Times New Roman" w:cs="Times New Roman"/>
          <w:b/>
          <w:bCs/>
        </w:rPr>
        <w:t>D</w:t>
      </w:r>
      <w:r w:rsidR="005E0B82" w:rsidRPr="000B663E">
        <w:rPr>
          <w:rFonts w:ascii="Times New Roman" w:hAnsi="Times New Roman" w:cs="Times New Roman"/>
          <w:b/>
          <w:bCs/>
        </w:rPr>
        <w:t xml:space="preserve">ING </w:t>
      </w:r>
      <w:proofErr w:type="gramStart"/>
      <w:r w:rsidR="005E0B82" w:rsidRPr="000B663E">
        <w:rPr>
          <w:rFonts w:ascii="Times New Roman" w:hAnsi="Times New Roman" w:cs="Times New Roman"/>
          <w:b/>
          <w:bCs/>
        </w:rPr>
        <w:t>Kft</w:t>
      </w:r>
      <w:r w:rsidRPr="000B663E">
        <w:rPr>
          <w:rFonts w:ascii="Times New Roman" w:hAnsi="Times New Roman" w:cs="Times New Roman"/>
          <w:b/>
          <w:bCs/>
        </w:rPr>
        <w:t>.</w:t>
      </w:r>
      <w:proofErr w:type="gramEnd"/>
      <w:r w:rsidRPr="000B663E">
        <w:rPr>
          <w:rFonts w:ascii="Times New Roman" w:hAnsi="Times New Roman" w:cs="Times New Roman"/>
        </w:rPr>
        <w:t xml:space="preserve">" </w:t>
      </w:r>
      <w:r w:rsidR="009C1C38" w:rsidRPr="000B663E">
        <w:rPr>
          <w:rFonts w:ascii="Times New Roman" w:hAnsi="Times New Roman" w:cs="Times New Roman"/>
        </w:rPr>
        <w:t xml:space="preserve">vagy </w:t>
      </w:r>
      <w:r w:rsidRPr="000B663E">
        <w:rPr>
          <w:rFonts w:ascii="Times New Roman" w:hAnsi="Times New Roman" w:cs="Times New Roman"/>
        </w:rPr>
        <w:t>"</w:t>
      </w:r>
      <w:r w:rsidRPr="000B663E">
        <w:rPr>
          <w:rFonts w:ascii="Times New Roman" w:hAnsi="Times New Roman" w:cs="Times New Roman"/>
          <w:b/>
          <w:bCs/>
        </w:rPr>
        <w:t>Eladó</w:t>
      </w:r>
      <w:r w:rsidRPr="000B663E">
        <w:rPr>
          <w:rFonts w:ascii="Times New Roman" w:hAnsi="Times New Roman" w:cs="Times New Roman"/>
        </w:rPr>
        <w:t>"</w:t>
      </w:r>
      <w:r w:rsidR="005D4C84" w:rsidRPr="000B663E">
        <w:rPr>
          <w:rFonts w:ascii="Times New Roman" w:hAnsi="Times New Roman" w:cs="Times New Roman"/>
        </w:rPr>
        <w:t>/</w:t>
      </w:r>
      <w:r w:rsidRPr="000B663E">
        <w:rPr>
          <w:rFonts w:ascii="Times New Roman" w:hAnsi="Times New Roman" w:cs="Times New Roman"/>
        </w:rPr>
        <w:t xml:space="preserve"> nyílt árverés keretében értékesíti </w:t>
      </w:r>
    </w:p>
    <w:p w14:paraId="17D0D37C" w14:textId="77777777" w:rsidR="0060052B" w:rsidRPr="000B663E" w:rsidRDefault="0060052B" w:rsidP="00F91C55">
      <w:pPr>
        <w:spacing w:after="60" w:line="276" w:lineRule="auto"/>
        <w:jc w:val="both"/>
        <w:rPr>
          <w:rFonts w:ascii="Times New Roman" w:hAnsi="Times New Roman" w:cs="Times New Roman"/>
        </w:rPr>
      </w:pPr>
    </w:p>
    <w:p w14:paraId="6AF6AF9B" w14:textId="5D582427" w:rsidR="009C1C38" w:rsidRPr="000B663E" w:rsidRDefault="000574AE" w:rsidP="0060052B">
      <w:pPr>
        <w:spacing w:after="60" w:line="276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0B663E">
        <w:rPr>
          <w:rFonts w:ascii="Times New Roman" w:hAnsi="Times New Roman" w:cs="Times New Roman"/>
          <w:b/>
          <w:bCs/>
          <w:u w:val="single"/>
        </w:rPr>
        <w:t xml:space="preserve">a </w:t>
      </w:r>
      <w:r w:rsidR="00F91C55" w:rsidRPr="000B663E">
        <w:rPr>
          <w:rFonts w:ascii="Times New Roman" w:hAnsi="Times New Roman" w:cs="Times New Roman"/>
          <w:b/>
          <w:bCs/>
          <w:u w:val="single"/>
        </w:rPr>
        <w:t xml:space="preserve">0237/393 hrsz-ú, „kivett beruházási célterület” megjelölésű, </w:t>
      </w:r>
      <w:r w:rsidR="0060052B" w:rsidRPr="000B663E">
        <w:rPr>
          <w:rFonts w:ascii="Times New Roman" w:hAnsi="Times New Roman" w:cs="Times New Roman"/>
          <w:b/>
          <w:bCs/>
          <w:u w:val="single"/>
        </w:rPr>
        <w:t xml:space="preserve">1/1 tulajdoni hányadú, </w:t>
      </w:r>
      <w:r w:rsidR="00F91C55" w:rsidRPr="000B663E">
        <w:rPr>
          <w:rFonts w:ascii="Times New Roman" w:hAnsi="Times New Roman" w:cs="Times New Roman"/>
          <w:b/>
          <w:bCs/>
          <w:u w:val="single"/>
        </w:rPr>
        <w:t xml:space="preserve">15 ha </w:t>
      </w:r>
      <w:r w:rsidR="00A72168">
        <w:rPr>
          <w:rFonts w:ascii="Times New Roman" w:hAnsi="Times New Roman" w:cs="Times New Roman"/>
          <w:b/>
          <w:bCs/>
          <w:u w:val="single"/>
        </w:rPr>
        <w:t>területnagyságú</w:t>
      </w:r>
      <w:r w:rsidR="00F91C55" w:rsidRPr="000B663E">
        <w:rPr>
          <w:rFonts w:ascii="Times New Roman" w:hAnsi="Times New Roman" w:cs="Times New Roman"/>
          <w:b/>
          <w:bCs/>
          <w:u w:val="single"/>
        </w:rPr>
        <w:t xml:space="preserve"> ingatlan</w:t>
      </w:r>
      <w:r w:rsidR="00F71613" w:rsidRPr="000B663E">
        <w:rPr>
          <w:rFonts w:ascii="Times New Roman" w:hAnsi="Times New Roman" w:cs="Times New Roman"/>
          <w:b/>
          <w:bCs/>
          <w:u w:val="single"/>
        </w:rPr>
        <w:t>t</w:t>
      </w:r>
      <w:r w:rsidR="0060052B" w:rsidRPr="000B663E">
        <w:rPr>
          <w:rFonts w:ascii="Times New Roman" w:hAnsi="Times New Roman" w:cs="Times New Roman"/>
          <w:b/>
          <w:bCs/>
          <w:u w:val="single"/>
        </w:rPr>
        <w:t xml:space="preserve"> </w:t>
      </w:r>
      <w:r w:rsidR="009C1C38" w:rsidRPr="000B663E">
        <w:rPr>
          <w:rFonts w:ascii="Times New Roman" w:hAnsi="Times New Roman" w:cs="Times New Roman"/>
          <w:b/>
          <w:bCs/>
          <w:u w:val="single"/>
        </w:rPr>
        <w:t>(</w:t>
      </w:r>
      <w:r w:rsidR="0060052B" w:rsidRPr="000B663E">
        <w:rPr>
          <w:rFonts w:ascii="Times New Roman" w:hAnsi="Times New Roman" w:cs="Times New Roman"/>
          <w:b/>
          <w:bCs/>
          <w:u w:val="single"/>
        </w:rPr>
        <w:t>a</w:t>
      </w:r>
      <w:r w:rsidR="009C1C38" w:rsidRPr="000B663E">
        <w:rPr>
          <w:rFonts w:ascii="Times New Roman" w:hAnsi="Times New Roman" w:cs="Times New Roman"/>
          <w:b/>
          <w:bCs/>
          <w:u w:val="single"/>
        </w:rPr>
        <w:t xml:space="preserve"> továbbiakban: „Ingatlan”)</w:t>
      </w:r>
      <w:r w:rsidR="0060052B" w:rsidRPr="000B663E">
        <w:rPr>
          <w:rFonts w:ascii="Times New Roman" w:hAnsi="Times New Roman" w:cs="Times New Roman"/>
          <w:b/>
          <w:bCs/>
          <w:u w:val="single"/>
        </w:rPr>
        <w:t>.</w:t>
      </w:r>
    </w:p>
    <w:p w14:paraId="76D5EC11" w14:textId="77777777" w:rsidR="00B24AEE" w:rsidRPr="000B663E" w:rsidRDefault="00B24AEE" w:rsidP="005D4C84">
      <w:pPr>
        <w:spacing w:after="60" w:line="276" w:lineRule="auto"/>
        <w:jc w:val="center"/>
        <w:rPr>
          <w:rFonts w:ascii="Times New Roman" w:hAnsi="Times New Roman" w:cs="Times New Roman"/>
        </w:rPr>
      </w:pPr>
    </w:p>
    <w:p w14:paraId="18FA97AC" w14:textId="25C7F255" w:rsidR="00EC419D" w:rsidRPr="000B663E" w:rsidRDefault="001E7EF9" w:rsidP="00EA05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hAnsi="Times New Roman" w:cs="Times New Roman"/>
          <w:b/>
        </w:rPr>
      </w:pPr>
      <w:r w:rsidRPr="000B663E">
        <w:rPr>
          <w:rFonts w:ascii="Times New Roman" w:hAnsi="Times New Roman" w:cs="Times New Roman"/>
          <w:b/>
        </w:rPr>
        <w:t>I. AZ ÁRVERÉS TÁRGYA</w:t>
      </w:r>
    </w:p>
    <w:p w14:paraId="753214FA" w14:textId="2DE68544" w:rsidR="00EC419D" w:rsidRPr="000B663E" w:rsidRDefault="00EC419D" w:rsidP="00256589">
      <w:pPr>
        <w:spacing w:line="276" w:lineRule="auto"/>
        <w:jc w:val="both"/>
        <w:rPr>
          <w:rFonts w:ascii="Times New Roman" w:hAnsi="Times New Roman" w:cs="Times New Roman"/>
        </w:rPr>
      </w:pPr>
    </w:p>
    <w:p w14:paraId="08E845F4" w14:textId="6648FE23" w:rsidR="00970427" w:rsidRPr="000B663E" w:rsidRDefault="001E7EF9" w:rsidP="00D8606A">
      <w:pPr>
        <w:pStyle w:val="Listaszerbekezds"/>
        <w:numPr>
          <w:ilvl w:val="0"/>
          <w:numId w:val="2"/>
        </w:numPr>
        <w:spacing w:after="6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0B663E">
        <w:rPr>
          <w:rFonts w:ascii="Times New Roman" w:hAnsi="Times New Roman" w:cs="Times New Roman"/>
          <w:b/>
        </w:rPr>
        <w:t xml:space="preserve">Az </w:t>
      </w:r>
      <w:r w:rsidR="005D4C84" w:rsidRPr="000B663E">
        <w:rPr>
          <w:rFonts w:ascii="Times New Roman" w:hAnsi="Times New Roman" w:cs="Times New Roman"/>
          <w:b/>
        </w:rPr>
        <w:t xml:space="preserve">eladni szándékozott </w:t>
      </w:r>
      <w:r w:rsidR="00B156A3" w:rsidRPr="000B663E">
        <w:rPr>
          <w:rFonts w:ascii="Times New Roman" w:hAnsi="Times New Roman" w:cs="Times New Roman"/>
          <w:b/>
        </w:rPr>
        <w:t xml:space="preserve">és így az árverés tárgyát képező </w:t>
      </w:r>
      <w:r w:rsidR="00042BD4" w:rsidRPr="000B663E">
        <w:rPr>
          <w:rFonts w:ascii="Times New Roman" w:hAnsi="Times New Roman" w:cs="Times New Roman"/>
          <w:b/>
        </w:rPr>
        <w:t>I</w:t>
      </w:r>
      <w:r w:rsidRPr="000B663E">
        <w:rPr>
          <w:rFonts w:ascii="Times New Roman" w:hAnsi="Times New Roman" w:cs="Times New Roman"/>
          <w:b/>
        </w:rPr>
        <w:t>ngatlan főbb adatai</w:t>
      </w:r>
      <w:r w:rsidR="00970427" w:rsidRPr="000B663E">
        <w:rPr>
          <w:rFonts w:ascii="Times New Roman" w:hAnsi="Times New Roman" w:cs="Times New Roman"/>
          <w:b/>
        </w:rPr>
        <w:t>:</w:t>
      </w:r>
    </w:p>
    <w:p w14:paraId="51AF6D58" w14:textId="77777777" w:rsidR="00042BD4" w:rsidRPr="000B663E" w:rsidRDefault="00042BD4" w:rsidP="00256589">
      <w:pPr>
        <w:pStyle w:val="Listaszerbekezds"/>
        <w:spacing w:after="60" w:line="276" w:lineRule="auto"/>
        <w:ind w:left="0"/>
        <w:rPr>
          <w:rFonts w:ascii="Times New Roman" w:hAnsi="Times New Roman" w:cs="Times New Roman"/>
        </w:rPr>
      </w:pPr>
    </w:p>
    <w:tbl>
      <w:tblPr>
        <w:tblStyle w:val="Rcsostblzat"/>
        <w:tblW w:w="9141" w:type="dxa"/>
        <w:tblLook w:val="04A0" w:firstRow="1" w:lastRow="0" w:firstColumn="1" w:lastColumn="0" w:noHBand="0" w:noVBand="1"/>
      </w:tblPr>
      <w:tblGrid>
        <w:gridCol w:w="1384"/>
        <w:gridCol w:w="2521"/>
        <w:gridCol w:w="1986"/>
        <w:gridCol w:w="1420"/>
        <w:gridCol w:w="1830"/>
      </w:tblGrid>
      <w:tr w:rsidR="00522C9F" w:rsidRPr="000B663E" w14:paraId="1C1500D4" w14:textId="77777777" w:rsidTr="00B62136">
        <w:trPr>
          <w:trHeight w:val="1045"/>
        </w:trPr>
        <w:tc>
          <w:tcPr>
            <w:tcW w:w="1384" w:type="dxa"/>
            <w:vAlign w:val="center"/>
          </w:tcPr>
          <w:p w14:paraId="51D05B7C" w14:textId="0A1F7584" w:rsidR="00970427" w:rsidRPr="000B663E" w:rsidRDefault="00970427" w:rsidP="00256589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63E">
              <w:rPr>
                <w:rFonts w:ascii="Times New Roman" w:hAnsi="Times New Roman" w:cs="Times New Roman"/>
                <w:b/>
                <w:bCs/>
              </w:rPr>
              <w:t>Helyrajzi szám</w:t>
            </w:r>
            <w:r w:rsidR="00B156A3" w:rsidRPr="000B663E">
              <w:rPr>
                <w:rFonts w:ascii="Times New Roman" w:hAnsi="Times New Roman" w:cs="Times New Roman"/>
                <w:b/>
                <w:bCs/>
              </w:rPr>
              <w:t>a</w:t>
            </w:r>
            <w:r w:rsidR="009C1C38" w:rsidRPr="000B663E">
              <w:rPr>
                <w:rFonts w:ascii="Times New Roman" w:hAnsi="Times New Roman" w:cs="Times New Roman"/>
                <w:b/>
                <w:bCs/>
              </w:rPr>
              <w:t xml:space="preserve"> (debreceni)</w:t>
            </w:r>
          </w:p>
        </w:tc>
        <w:tc>
          <w:tcPr>
            <w:tcW w:w="2521" w:type="dxa"/>
            <w:vAlign w:val="center"/>
          </w:tcPr>
          <w:p w14:paraId="41528694" w14:textId="20B94558" w:rsidR="00970427" w:rsidRPr="000B663E" w:rsidRDefault="00B156A3" w:rsidP="00256589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B663E">
              <w:rPr>
                <w:rFonts w:ascii="Times New Roman" w:hAnsi="Times New Roman" w:cs="Times New Roman"/>
                <w:b/>
                <w:bCs/>
              </w:rPr>
              <w:t>T</w:t>
            </w:r>
            <w:r w:rsidR="00970427" w:rsidRPr="000B663E">
              <w:rPr>
                <w:rFonts w:ascii="Times New Roman" w:hAnsi="Times New Roman" w:cs="Times New Roman"/>
                <w:b/>
                <w:bCs/>
              </w:rPr>
              <w:t>erülete</w:t>
            </w:r>
          </w:p>
        </w:tc>
        <w:tc>
          <w:tcPr>
            <w:tcW w:w="1986" w:type="dxa"/>
            <w:vAlign w:val="center"/>
          </w:tcPr>
          <w:p w14:paraId="1601B023" w14:textId="7EA610C4" w:rsidR="00970427" w:rsidRPr="000B663E" w:rsidRDefault="00970427" w:rsidP="00256589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63E">
              <w:rPr>
                <w:rFonts w:ascii="Times New Roman" w:hAnsi="Times New Roman" w:cs="Times New Roman"/>
                <w:b/>
                <w:bCs/>
              </w:rPr>
              <w:t>Megnevezés</w:t>
            </w:r>
            <w:r w:rsidR="00B156A3" w:rsidRPr="000B663E"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1420" w:type="dxa"/>
            <w:vAlign w:val="center"/>
          </w:tcPr>
          <w:p w14:paraId="59CEF66C" w14:textId="15AC63DE" w:rsidR="00970427" w:rsidRPr="000B663E" w:rsidRDefault="00970427" w:rsidP="00256589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63E">
              <w:rPr>
                <w:rFonts w:ascii="Times New Roman" w:hAnsi="Times New Roman" w:cs="Times New Roman"/>
                <w:b/>
                <w:bCs/>
              </w:rPr>
              <w:t xml:space="preserve">Tulajdoni </w:t>
            </w:r>
            <w:r w:rsidR="00522C9F" w:rsidRPr="000B663E">
              <w:rPr>
                <w:rFonts w:ascii="Times New Roman" w:hAnsi="Times New Roman" w:cs="Times New Roman"/>
                <w:b/>
                <w:bCs/>
              </w:rPr>
              <w:t>illetőség</w:t>
            </w:r>
          </w:p>
        </w:tc>
        <w:tc>
          <w:tcPr>
            <w:tcW w:w="1830" w:type="dxa"/>
            <w:vAlign w:val="center"/>
          </w:tcPr>
          <w:p w14:paraId="73D0608D" w14:textId="6DBF7ECF" w:rsidR="00970427" w:rsidRPr="000B663E" w:rsidRDefault="00971C48" w:rsidP="00256589">
            <w:pPr>
              <w:spacing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663E">
              <w:rPr>
                <w:rStyle w:val="Kiemels2"/>
                <w:rFonts w:ascii="Times New Roman" w:hAnsi="Times New Roman" w:cs="Times New Roman"/>
                <w:color w:val="000000"/>
                <w:shd w:val="clear" w:color="auto" w:fill="FFFFFF"/>
              </w:rPr>
              <w:t>Övezeti besorolás</w:t>
            </w:r>
          </w:p>
        </w:tc>
      </w:tr>
      <w:tr w:rsidR="00522C9F" w:rsidRPr="000B663E" w14:paraId="0B029E0B" w14:textId="77777777" w:rsidTr="00B62136">
        <w:trPr>
          <w:trHeight w:val="724"/>
        </w:trPr>
        <w:tc>
          <w:tcPr>
            <w:tcW w:w="1384" w:type="dxa"/>
            <w:vAlign w:val="center"/>
          </w:tcPr>
          <w:p w14:paraId="6CCD8560" w14:textId="3F0A42E3" w:rsidR="00970427" w:rsidRPr="000B663E" w:rsidRDefault="009B596F" w:rsidP="00256589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B663E">
              <w:rPr>
                <w:rFonts w:ascii="Times New Roman" w:hAnsi="Times New Roman" w:cs="Times New Roman"/>
                <w:bCs/>
              </w:rPr>
              <w:t>0237/393</w:t>
            </w:r>
          </w:p>
        </w:tc>
        <w:tc>
          <w:tcPr>
            <w:tcW w:w="2521" w:type="dxa"/>
            <w:vAlign w:val="center"/>
          </w:tcPr>
          <w:p w14:paraId="2382B534" w14:textId="3D5BE8A9" w:rsidR="00970427" w:rsidRPr="000B663E" w:rsidRDefault="00D84435" w:rsidP="00256589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B663E">
              <w:rPr>
                <w:rFonts w:ascii="Times New Roman" w:hAnsi="Times New Roman" w:cs="Times New Roman"/>
                <w:bCs/>
              </w:rPr>
              <w:t>15 ha</w:t>
            </w:r>
            <w:r w:rsidR="000A7017" w:rsidRPr="000B663E">
              <w:rPr>
                <w:rFonts w:ascii="Times New Roman" w:hAnsi="Times New Roman" w:cs="Times New Roman"/>
                <w:bCs/>
                <w:vertAlign w:val="superscript"/>
              </w:rPr>
              <w:t xml:space="preserve"> </w:t>
            </w:r>
          </w:p>
        </w:tc>
        <w:tc>
          <w:tcPr>
            <w:tcW w:w="1986" w:type="dxa"/>
            <w:vAlign w:val="center"/>
          </w:tcPr>
          <w:p w14:paraId="686E5325" w14:textId="564A6DA8" w:rsidR="00970427" w:rsidRPr="000B663E" w:rsidRDefault="00B156A3" w:rsidP="00256589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B663E">
              <w:rPr>
                <w:rFonts w:ascii="Times New Roman" w:hAnsi="Times New Roman" w:cs="Times New Roman"/>
                <w:bCs/>
              </w:rPr>
              <w:t>„</w:t>
            </w:r>
            <w:r w:rsidR="00D84435" w:rsidRPr="000B663E">
              <w:rPr>
                <w:rFonts w:ascii="Times New Roman" w:hAnsi="Times New Roman" w:cs="Times New Roman"/>
                <w:bCs/>
              </w:rPr>
              <w:t>kivett beruházási célterület</w:t>
            </w:r>
            <w:r w:rsidRPr="000B663E">
              <w:rPr>
                <w:rFonts w:ascii="Times New Roman" w:hAnsi="Times New Roman" w:cs="Times New Roman"/>
                <w:bCs/>
              </w:rPr>
              <w:t>”</w:t>
            </w:r>
          </w:p>
        </w:tc>
        <w:tc>
          <w:tcPr>
            <w:tcW w:w="1420" w:type="dxa"/>
            <w:vAlign w:val="center"/>
          </w:tcPr>
          <w:p w14:paraId="6B78A8AD" w14:textId="185CF8BB" w:rsidR="00970427" w:rsidRPr="000B663E" w:rsidRDefault="009B596F" w:rsidP="00256589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B663E">
              <w:rPr>
                <w:rFonts w:ascii="Times New Roman" w:hAnsi="Times New Roman" w:cs="Times New Roman"/>
                <w:bCs/>
              </w:rPr>
              <w:t>1</w:t>
            </w:r>
            <w:r w:rsidR="00970427" w:rsidRPr="000B663E">
              <w:rPr>
                <w:rFonts w:ascii="Times New Roman" w:hAnsi="Times New Roman" w:cs="Times New Roman"/>
                <w:bCs/>
              </w:rPr>
              <w:t>/</w:t>
            </w:r>
            <w:r w:rsidRPr="000B663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30" w:type="dxa"/>
            <w:vAlign w:val="center"/>
          </w:tcPr>
          <w:p w14:paraId="0EEBE6D1" w14:textId="199D2CA4" w:rsidR="00970427" w:rsidRPr="000B663E" w:rsidRDefault="009B596F" w:rsidP="00256589">
            <w:pPr>
              <w:spacing w:after="6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B663E">
              <w:rPr>
                <w:rFonts w:ascii="Times New Roman" w:hAnsi="Times New Roman" w:cs="Times New Roman"/>
              </w:rPr>
              <w:t>Gá-Ip</w:t>
            </w:r>
            <w:proofErr w:type="spellEnd"/>
            <w:r w:rsidRPr="000B663E">
              <w:rPr>
                <w:rFonts w:ascii="Times New Roman" w:hAnsi="Times New Roman" w:cs="Times New Roman"/>
              </w:rPr>
              <w:t>/2</w:t>
            </w:r>
            <w:r w:rsidR="00337914">
              <w:rPr>
                <w:rFonts w:ascii="Times New Roman" w:hAnsi="Times New Roman" w:cs="Times New Roman"/>
              </w:rPr>
              <w:t>2</w:t>
            </w:r>
          </w:p>
        </w:tc>
      </w:tr>
    </w:tbl>
    <w:p w14:paraId="38414596" w14:textId="74EB414F" w:rsidR="001C73A5" w:rsidRPr="000B663E" w:rsidRDefault="001C73A5" w:rsidP="0025658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3533C369" w14:textId="50DD197D" w:rsidR="00C17A94" w:rsidRPr="000B663E" w:rsidRDefault="00C17A94" w:rsidP="00C17A94">
      <w:pPr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Az Ingatlan a</w:t>
      </w:r>
      <w:r w:rsidR="00395E5B" w:rsidRPr="000B663E">
        <w:rPr>
          <w:rFonts w:ascii="Times New Roman" w:hAnsi="Times New Roman" w:cs="Times New Roman"/>
        </w:rPr>
        <w:t xml:space="preserve"> debreceni Észak-Nyugati Gazdasági Övezetben</w:t>
      </w:r>
      <w:r w:rsidR="007E197D" w:rsidRPr="000B663E">
        <w:rPr>
          <w:rFonts w:ascii="Times New Roman" w:hAnsi="Times New Roman" w:cs="Times New Roman"/>
        </w:rPr>
        <w:t xml:space="preserve"> (a továbbiakban: ÉNYGÖ)</w:t>
      </w:r>
      <w:r w:rsidRPr="000B663E">
        <w:rPr>
          <w:rFonts w:ascii="Times New Roman" w:hAnsi="Times New Roman" w:cs="Times New Roman"/>
        </w:rPr>
        <w:t>, a BMW</w:t>
      </w:r>
      <w:r w:rsidR="005C2698">
        <w:rPr>
          <w:rFonts w:ascii="Times New Roman" w:hAnsi="Times New Roman" w:cs="Times New Roman"/>
        </w:rPr>
        <w:t xml:space="preserve"> </w:t>
      </w:r>
      <w:proofErr w:type="spellStart"/>
      <w:r w:rsidR="00060AC0">
        <w:rPr>
          <w:rFonts w:ascii="Times New Roman" w:hAnsi="Times New Roman" w:cs="Times New Roman"/>
        </w:rPr>
        <w:t>Manufacturing</w:t>
      </w:r>
      <w:proofErr w:type="spellEnd"/>
      <w:r w:rsidR="00060AC0">
        <w:rPr>
          <w:rFonts w:ascii="Times New Roman" w:hAnsi="Times New Roman" w:cs="Times New Roman"/>
        </w:rPr>
        <w:t xml:space="preserve"> </w:t>
      </w:r>
      <w:r w:rsidR="00465D98">
        <w:rPr>
          <w:rFonts w:ascii="Times New Roman" w:hAnsi="Times New Roman" w:cs="Times New Roman"/>
        </w:rPr>
        <w:t xml:space="preserve">Hungary </w:t>
      </w:r>
      <w:r w:rsidR="00060AC0">
        <w:rPr>
          <w:rFonts w:ascii="Times New Roman" w:hAnsi="Times New Roman" w:cs="Times New Roman"/>
        </w:rPr>
        <w:t>Kft.</w:t>
      </w:r>
      <w:r w:rsidRPr="000B663E">
        <w:rPr>
          <w:rFonts w:ascii="Times New Roman" w:hAnsi="Times New Roman" w:cs="Times New Roman"/>
        </w:rPr>
        <w:t xml:space="preserve"> által létrehozott gépjárműgyártó üzemnek helyt adó, 400 ha nagyságú ingatlantól északra helyezkedik el</w:t>
      </w:r>
      <w:r w:rsidR="00395E5B" w:rsidRPr="000B663E">
        <w:rPr>
          <w:rFonts w:ascii="Times New Roman" w:hAnsi="Times New Roman" w:cs="Times New Roman"/>
        </w:rPr>
        <w:t>.</w:t>
      </w:r>
    </w:p>
    <w:p w14:paraId="7F7F3013" w14:textId="77777777" w:rsidR="00395E5B" w:rsidRPr="000B663E" w:rsidRDefault="00395E5B" w:rsidP="00C17A94">
      <w:pPr>
        <w:jc w:val="both"/>
        <w:rPr>
          <w:rFonts w:ascii="Times New Roman" w:hAnsi="Times New Roman" w:cs="Times New Roman"/>
        </w:rPr>
      </w:pPr>
    </w:p>
    <w:p w14:paraId="1DDC5143" w14:textId="1AB06CE2" w:rsidR="00C17A94" w:rsidRPr="000B663E" w:rsidRDefault="00C17A94" w:rsidP="00C17A94">
      <w:pPr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A Debrecen Megyei Jogú Város helyi építési szabályzatáról szóló 47/2020. (XII. 28.) önkormányzati rendelet az Ingatlant „Ipari tevékenységhez köthető általános gazdasági terület” (</w:t>
      </w:r>
      <w:proofErr w:type="spellStart"/>
      <w:r w:rsidRPr="000B663E">
        <w:rPr>
          <w:rFonts w:ascii="Times New Roman" w:hAnsi="Times New Roman" w:cs="Times New Roman"/>
        </w:rPr>
        <w:t>Gá-Ip</w:t>
      </w:r>
      <w:proofErr w:type="spellEnd"/>
      <w:r w:rsidRPr="000B663E">
        <w:rPr>
          <w:rFonts w:ascii="Times New Roman" w:hAnsi="Times New Roman" w:cs="Times New Roman"/>
        </w:rPr>
        <w:t>/22) építési övezetbe sorolja, mely 5000 m</w:t>
      </w:r>
      <w:r w:rsidRPr="000B663E">
        <w:rPr>
          <w:rFonts w:ascii="Times New Roman" w:hAnsi="Times New Roman" w:cs="Times New Roman"/>
          <w:vertAlign w:val="superscript"/>
        </w:rPr>
        <w:t>2</w:t>
      </w:r>
      <w:r w:rsidRPr="000B663E">
        <w:rPr>
          <w:rFonts w:ascii="Times New Roman" w:hAnsi="Times New Roman" w:cs="Times New Roman"/>
        </w:rPr>
        <w:t xml:space="preserve"> minimális teleknagysággal, </w:t>
      </w:r>
      <w:proofErr w:type="spellStart"/>
      <w:r w:rsidRPr="000B663E">
        <w:rPr>
          <w:rFonts w:ascii="Times New Roman" w:hAnsi="Times New Roman" w:cs="Times New Roman"/>
        </w:rPr>
        <w:t>szabadonálló</w:t>
      </w:r>
      <w:proofErr w:type="spellEnd"/>
      <w:r w:rsidRPr="000B663E">
        <w:rPr>
          <w:rFonts w:ascii="Times New Roman" w:hAnsi="Times New Roman" w:cs="Times New Roman"/>
        </w:rPr>
        <w:t xml:space="preserve"> beépítési mód mellett, 60%-os beépíthetőséggel, maximum 30 méter épületmagassággal, 20%-os legkisebb zöldfelület alkalmazásával építhető be, azzal, hogy a terepszint felett megengedett bruttó szintterületet meghatározó szorzó 2,00.</w:t>
      </w:r>
    </w:p>
    <w:p w14:paraId="28264112" w14:textId="77777777" w:rsidR="00C17A94" w:rsidRPr="000B663E" w:rsidRDefault="00C17A94" w:rsidP="00C17A94">
      <w:pPr>
        <w:jc w:val="both"/>
        <w:rPr>
          <w:rFonts w:ascii="Times New Roman" w:hAnsi="Times New Roman" w:cs="Times New Roman"/>
        </w:rPr>
      </w:pPr>
    </w:p>
    <w:p w14:paraId="5E9B1F30" w14:textId="77777777" w:rsidR="00C17A94" w:rsidRPr="000B663E" w:rsidRDefault="00C17A94" w:rsidP="00C17A94">
      <w:pPr>
        <w:jc w:val="both"/>
        <w:rPr>
          <w:rFonts w:ascii="Times New Roman" w:hAnsi="Times New Roman" w:cs="Times New Roman"/>
          <w:u w:val="single"/>
        </w:rPr>
      </w:pPr>
      <w:r w:rsidRPr="000B663E">
        <w:rPr>
          <w:rFonts w:ascii="Times New Roman" w:hAnsi="Times New Roman" w:cs="Times New Roman"/>
          <w:u w:val="single"/>
        </w:rPr>
        <w:t>Az Ingatlan közműkapacitásai az alábbiak:</w:t>
      </w:r>
    </w:p>
    <w:p w14:paraId="00085181" w14:textId="77777777" w:rsidR="00C17A94" w:rsidRPr="000B663E" w:rsidRDefault="00C17A94" w:rsidP="00C17A94">
      <w:pPr>
        <w:pStyle w:val="Felsorols"/>
        <w:numPr>
          <w:ilvl w:val="0"/>
          <w:numId w:val="22"/>
        </w:numPr>
        <w:spacing w:after="0" w:line="240" w:lineRule="auto"/>
        <w:contextualSpacing w:val="0"/>
        <w:jc w:val="both"/>
        <w:rPr>
          <w:szCs w:val="24"/>
        </w:rPr>
      </w:pPr>
      <w:r w:rsidRPr="000B663E">
        <w:rPr>
          <w:szCs w:val="24"/>
        </w:rPr>
        <w:t>áram: 4 MVA (KÖF),</w:t>
      </w:r>
    </w:p>
    <w:p w14:paraId="5A2B65E7" w14:textId="77777777" w:rsidR="00C17A94" w:rsidRPr="000B663E" w:rsidRDefault="00C17A94" w:rsidP="00C17A94">
      <w:pPr>
        <w:pStyle w:val="Felsorols"/>
        <w:numPr>
          <w:ilvl w:val="0"/>
          <w:numId w:val="22"/>
        </w:numPr>
        <w:spacing w:after="0" w:line="240" w:lineRule="auto"/>
        <w:contextualSpacing w:val="0"/>
        <w:jc w:val="both"/>
        <w:rPr>
          <w:szCs w:val="24"/>
        </w:rPr>
      </w:pPr>
      <w:r w:rsidRPr="000B663E">
        <w:rPr>
          <w:szCs w:val="24"/>
        </w:rPr>
        <w:t>gáz: 588 m</w:t>
      </w:r>
      <w:r w:rsidRPr="000B663E">
        <w:rPr>
          <w:szCs w:val="24"/>
          <w:vertAlign w:val="superscript"/>
        </w:rPr>
        <w:t>3</w:t>
      </w:r>
      <w:r w:rsidRPr="000B663E">
        <w:rPr>
          <w:szCs w:val="24"/>
        </w:rPr>
        <w:t>/h,</w:t>
      </w:r>
    </w:p>
    <w:p w14:paraId="4DF136EB" w14:textId="77777777" w:rsidR="00C17A94" w:rsidRPr="000B663E" w:rsidRDefault="00C17A94" w:rsidP="00C17A94">
      <w:pPr>
        <w:pStyle w:val="Felsorols"/>
        <w:numPr>
          <w:ilvl w:val="0"/>
          <w:numId w:val="22"/>
        </w:numPr>
        <w:spacing w:after="0" w:line="240" w:lineRule="auto"/>
        <w:contextualSpacing w:val="0"/>
        <w:jc w:val="both"/>
        <w:rPr>
          <w:szCs w:val="24"/>
        </w:rPr>
      </w:pPr>
      <w:r w:rsidRPr="000B663E">
        <w:rPr>
          <w:szCs w:val="24"/>
        </w:rPr>
        <w:t>víz: 3 m</w:t>
      </w:r>
      <w:r w:rsidRPr="000B663E">
        <w:rPr>
          <w:szCs w:val="24"/>
          <w:vertAlign w:val="superscript"/>
        </w:rPr>
        <w:t>3</w:t>
      </w:r>
      <w:r w:rsidRPr="000B663E">
        <w:rPr>
          <w:szCs w:val="24"/>
        </w:rPr>
        <w:t>/h,</w:t>
      </w:r>
    </w:p>
    <w:p w14:paraId="39D4C158" w14:textId="77777777" w:rsidR="00C17A94" w:rsidRPr="000B663E" w:rsidRDefault="00C17A94" w:rsidP="00C17A94">
      <w:pPr>
        <w:pStyle w:val="Felsorols"/>
        <w:numPr>
          <w:ilvl w:val="0"/>
          <w:numId w:val="22"/>
        </w:numPr>
        <w:spacing w:after="0" w:line="240" w:lineRule="auto"/>
        <w:contextualSpacing w:val="0"/>
        <w:jc w:val="both"/>
        <w:rPr>
          <w:szCs w:val="24"/>
        </w:rPr>
      </w:pPr>
      <w:r w:rsidRPr="000B663E">
        <w:rPr>
          <w:szCs w:val="24"/>
        </w:rPr>
        <w:t>szennyvíz: 3 m</w:t>
      </w:r>
      <w:r w:rsidRPr="000B663E">
        <w:rPr>
          <w:szCs w:val="24"/>
          <w:vertAlign w:val="superscript"/>
        </w:rPr>
        <w:t>3</w:t>
      </w:r>
      <w:r w:rsidRPr="000B663E">
        <w:rPr>
          <w:szCs w:val="24"/>
        </w:rPr>
        <w:t>/h.</w:t>
      </w:r>
    </w:p>
    <w:p w14:paraId="09748A14" w14:textId="77777777" w:rsidR="00C17A94" w:rsidRPr="000B663E" w:rsidRDefault="00C17A94" w:rsidP="0025658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0035636C" w14:textId="61EE3883" w:rsidR="001850D1" w:rsidRPr="000B663E" w:rsidRDefault="007E197D" w:rsidP="007E197D">
      <w:pPr>
        <w:spacing w:line="276" w:lineRule="auto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Az értékesítés célja, hogy az Ingatlanon ipari, logisztikai vagy raktározási funkciójú beruházás valósuljon meg, az ÉNYGÖ gazdaságfejlesztési céljaival összhangban.</w:t>
      </w:r>
    </w:p>
    <w:p w14:paraId="769C4532" w14:textId="77777777" w:rsidR="007E197D" w:rsidRPr="000B663E" w:rsidRDefault="007E197D" w:rsidP="007E197D">
      <w:pPr>
        <w:spacing w:line="276" w:lineRule="auto"/>
        <w:jc w:val="both"/>
        <w:rPr>
          <w:rFonts w:ascii="Times New Roman" w:hAnsi="Times New Roman" w:cs="Times New Roman"/>
        </w:rPr>
      </w:pPr>
    </w:p>
    <w:p w14:paraId="7A3DD4A7" w14:textId="77777777" w:rsidR="00A515E6" w:rsidRDefault="00A515E6" w:rsidP="00F354DD">
      <w:pPr>
        <w:spacing w:line="276" w:lineRule="auto"/>
        <w:jc w:val="both"/>
        <w:rPr>
          <w:rFonts w:ascii="Times New Roman" w:hAnsi="Times New Roman" w:cs="Times New Roman"/>
        </w:rPr>
      </w:pPr>
    </w:p>
    <w:p w14:paraId="66B0D021" w14:textId="77777777" w:rsidR="00082D88" w:rsidRDefault="00082D88" w:rsidP="00F354DD">
      <w:pPr>
        <w:spacing w:line="276" w:lineRule="auto"/>
        <w:jc w:val="both"/>
        <w:rPr>
          <w:rFonts w:ascii="Times New Roman" w:hAnsi="Times New Roman" w:cs="Times New Roman"/>
        </w:rPr>
      </w:pPr>
    </w:p>
    <w:p w14:paraId="474D0FFD" w14:textId="77777777" w:rsidR="00082D88" w:rsidRPr="000B663E" w:rsidRDefault="00082D88" w:rsidP="00F354DD">
      <w:pPr>
        <w:spacing w:line="276" w:lineRule="auto"/>
        <w:jc w:val="both"/>
        <w:rPr>
          <w:rFonts w:ascii="Times New Roman" w:hAnsi="Times New Roman" w:cs="Times New Roman"/>
        </w:rPr>
      </w:pPr>
    </w:p>
    <w:p w14:paraId="6EE300D4" w14:textId="77777777" w:rsidR="002E1487" w:rsidRPr="000B663E" w:rsidRDefault="002E1487" w:rsidP="002E14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hAnsi="Times New Roman" w:cs="Times New Roman"/>
          <w:b/>
        </w:rPr>
      </w:pPr>
      <w:r w:rsidRPr="000B663E">
        <w:rPr>
          <w:rFonts w:ascii="Times New Roman" w:hAnsi="Times New Roman" w:cs="Times New Roman"/>
          <w:b/>
        </w:rPr>
        <w:lastRenderedPageBreak/>
        <w:t>II. AZ ÁRVERÉS FELTÉTELEI</w:t>
      </w:r>
    </w:p>
    <w:p w14:paraId="15A3C1C6" w14:textId="77777777" w:rsidR="002E1487" w:rsidRPr="000B663E" w:rsidRDefault="002E1487" w:rsidP="002E1487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464D8D0A" w14:textId="77777777" w:rsidR="002E1487" w:rsidRPr="000B663E" w:rsidRDefault="002E1487" w:rsidP="002E1487">
      <w:pPr>
        <w:pStyle w:val="Listaszerbekezds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0B663E">
        <w:rPr>
          <w:rFonts w:ascii="Times New Roman" w:hAnsi="Times New Roman" w:cs="Times New Roman"/>
          <w:b/>
        </w:rPr>
        <w:t>Általános adatok</w:t>
      </w:r>
    </w:p>
    <w:p w14:paraId="382BD642" w14:textId="3E18D502" w:rsidR="002E1487" w:rsidRPr="00F572CC" w:rsidRDefault="002E1487" w:rsidP="00F572CC">
      <w:pPr>
        <w:pStyle w:val="Listaszerbekezds"/>
        <w:numPr>
          <w:ilvl w:val="1"/>
          <w:numId w:val="3"/>
        </w:num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  <w:b/>
        </w:rPr>
        <w:t xml:space="preserve">Az </w:t>
      </w:r>
      <w:bookmarkStart w:id="0" w:name="_Hlk220142528"/>
      <w:r w:rsidRPr="000B663E">
        <w:rPr>
          <w:rFonts w:ascii="Times New Roman" w:hAnsi="Times New Roman" w:cs="Times New Roman"/>
          <w:b/>
        </w:rPr>
        <w:t>árverési induló nettó licit ár</w:t>
      </w:r>
      <w:bookmarkEnd w:id="0"/>
      <w:r w:rsidRPr="000B663E">
        <w:rPr>
          <w:rFonts w:ascii="Times New Roman" w:hAnsi="Times New Roman" w:cs="Times New Roman"/>
          <w:b/>
        </w:rPr>
        <w:t>:</w:t>
      </w:r>
      <w:r w:rsidRPr="000B663E">
        <w:rPr>
          <w:rFonts w:ascii="Times New Roman" w:hAnsi="Times New Roman" w:cs="Times New Roman"/>
        </w:rPr>
        <w:t xml:space="preserve"> </w:t>
      </w:r>
      <w:proofErr w:type="gramStart"/>
      <w:r w:rsidR="00FE76ED" w:rsidRPr="000B663E">
        <w:rPr>
          <w:rFonts w:ascii="Times New Roman" w:hAnsi="Times New Roman" w:cs="Times New Roman"/>
        </w:rPr>
        <w:t>2.140.000.000,-</w:t>
      </w:r>
      <w:proofErr w:type="gramEnd"/>
      <w:r w:rsidR="00FE76ED" w:rsidRPr="000B663E">
        <w:rPr>
          <w:rFonts w:ascii="Times New Roman" w:hAnsi="Times New Roman" w:cs="Times New Roman"/>
        </w:rPr>
        <w:t xml:space="preserve"> </w:t>
      </w:r>
      <w:r w:rsidRPr="000B663E">
        <w:rPr>
          <w:rFonts w:ascii="Times New Roman" w:hAnsi="Times New Roman" w:cs="Times New Roman"/>
        </w:rPr>
        <w:t xml:space="preserve">Ft </w:t>
      </w:r>
      <w:r w:rsidRPr="00F572CC">
        <w:rPr>
          <w:rFonts w:ascii="Times New Roman" w:hAnsi="Times New Roman" w:cs="Times New Roman"/>
        </w:rPr>
        <w:t>(</w:t>
      </w:r>
      <w:r w:rsidR="00F572CC" w:rsidRPr="00F572CC">
        <w:rPr>
          <w:rFonts w:ascii="Times New Roman" w:hAnsi="Times New Roman" w:cs="Times New Roman"/>
        </w:rPr>
        <w:t>kettőmilliárd-száznegyvenmillió</w:t>
      </w:r>
      <w:r w:rsidRPr="00F572CC">
        <w:rPr>
          <w:rFonts w:ascii="Times New Roman" w:hAnsi="Times New Roman" w:cs="Times New Roman"/>
        </w:rPr>
        <w:t xml:space="preserve"> forint)</w:t>
      </w:r>
      <w:r w:rsidR="004E31C4">
        <w:rPr>
          <w:rFonts w:ascii="Times New Roman" w:hAnsi="Times New Roman" w:cs="Times New Roman"/>
        </w:rPr>
        <w:t>.</w:t>
      </w:r>
    </w:p>
    <w:p w14:paraId="04C776A6" w14:textId="77777777" w:rsidR="002E1487" w:rsidRPr="000B663E" w:rsidRDefault="002E1487" w:rsidP="002E1487">
      <w:pPr>
        <w:spacing w:line="276" w:lineRule="auto"/>
        <w:ind w:left="992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A licitálás a nettó vételárra történik, azonban a vételárat a vevő általi áfa fizetési kötelezettség terheli.</w:t>
      </w:r>
    </w:p>
    <w:p w14:paraId="19D28685" w14:textId="77777777" w:rsidR="002E1487" w:rsidRPr="00732217" w:rsidRDefault="002E1487" w:rsidP="002E1487">
      <w:pPr>
        <w:pStyle w:val="Listaszerbekezds"/>
        <w:numPr>
          <w:ilvl w:val="1"/>
          <w:numId w:val="3"/>
        </w:num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  <w:b/>
        </w:rPr>
        <w:t xml:space="preserve">Az árverési részvételhez szükséges regisztráció </w:t>
      </w:r>
    </w:p>
    <w:p w14:paraId="711D84D0" w14:textId="77777777" w:rsidR="00B46986" w:rsidRDefault="00732217" w:rsidP="00732217">
      <w:pPr>
        <w:pStyle w:val="Listaszerbekezds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732217">
        <w:rPr>
          <w:rFonts w:ascii="Times New Roman" w:hAnsi="Times New Roman" w:cs="Times New Roman"/>
        </w:rPr>
        <w:t>A</w:t>
      </w:r>
      <w:r w:rsidRPr="000B663E">
        <w:rPr>
          <w:rFonts w:ascii="Times New Roman" w:hAnsi="Times New Roman" w:cs="Times New Roman"/>
          <w:bCs/>
        </w:rPr>
        <w:t xml:space="preserve">z árverésen való részvétel egyik feltétele az Árverési hirdetmény szerinti </w:t>
      </w:r>
      <w:r w:rsidRPr="0029617E">
        <w:rPr>
          <w:rFonts w:ascii="Times New Roman" w:hAnsi="Times New Roman" w:cs="Times New Roman"/>
          <w:bCs/>
        </w:rPr>
        <w:t>sikeres regisztráció</w:t>
      </w:r>
      <w:r w:rsidRPr="000B663E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 xml:space="preserve">A </w:t>
      </w:r>
      <w:r w:rsidRPr="00732217">
        <w:rPr>
          <w:rFonts w:ascii="Times New Roman" w:hAnsi="Times New Roman" w:cs="Times New Roman"/>
        </w:rPr>
        <w:t xml:space="preserve">regisztrációt a feltételeknek való megfelelés érdekében a DING Kft., mint kiíró bírálja el. </w:t>
      </w:r>
    </w:p>
    <w:p w14:paraId="7A87FB1C" w14:textId="3DC6563C" w:rsidR="00B46986" w:rsidRDefault="00B46986" w:rsidP="00B46986">
      <w:pPr>
        <w:pStyle w:val="Listaszerbekezds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B46986">
        <w:rPr>
          <w:rFonts w:ascii="Times New Roman" w:hAnsi="Times New Roman" w:cs="Times New Roman"/>
        </w:rPr>
        <w:t>A részvétel feltétele legalább 20.000 m</w:t>
      </w:r>
      <w:r w:rsidRPr="004B44D7">
        <w:rPr>
          <w:rFonts w:ascii="Times New Roman" w:hAnsi="Times New Roman" w:cs="Times New Roman"/>
          <w:vertAlign w:val="superscript"/>
        </w:rPr>
        <w:t>2</w:t>
      </w:r>
      <w:r w:rsidRPr="00B46986">
        <w:rPr>
          <w:rFonts w:ascii="Times New Roman" w:hAnsi="Times New Roman" w:cs="Times New Roman"/>
        </w:rPr>
        <w:t xml:space="preserve"> alapterületű épületből/épületekből álló raktárközpont, logisztikai központ vagy ipari csarnok korábbi, Magyarországon történt megvalósításának igazolása az árverésen </w:t>
      </w:r>
      <w:r w:rsidR="00285624">
        <w:rPr>
          <w:rFonts w:ascii="Times New Roman" w:hAnsi="Times New Roman" w:cs="Times New Roman"/>
        </w:rPr>
        <w:t xml:space="preserve">Érdeklődő </w:t>
      </w:r>
      <w:r w:rsidRPr="00B46986">
        <w:rPr>
          <w:rFonts w:ascii="Times New Roman" w:hAnsi="Times New Roman" w:cs="Times New Roman"/>
        </w:rPr>
        <w:t xml:space="preserve">vagy </w:t>
      </w:r>
      <w:r w:rsidR="00ED3672">
        <w:rPr>
          <w:rFonts w:ascii="Times New Roman" w:hAnsi="Times New Roman" w:cs="Times New Roman"/>
        </w:rPr>
        <w:t>a referenciát biztosító szervezet</w:t>
      </w:r>
      <w:r w:rsidRPr="00B46986">
        <w:rPr>
          <w:rFonts w:ascii="Times New Roman" w:hAnsi="Times New Roman" w:cs="Times New Roman"/>
        </w:rPr>
        <w:t xml:space="preserve"> által az elmúlt 5 évben. A pályázó teljesíti az alkalmassági kritériumot, amennyiben legalább 20.000 m</w:t>
      </w:r>
      <w:r w:rsidRPr="004B44D7">
        <w:rPr>
          <w:rFonts w:ascii="Times New Roman" w:hAnsi="Times New Roman" w:cs="Times New Roman"/>
          <w:vertAlign w:val="superscript"/>
        </w:rPr>
        <w:t>2</w:t>
      </w:r>
      <w:r w:rsidRPr="00B46986">
        <w:rPr>
          <w:rFonts w:ascii="Times New Roman" w:hAnsi="Times New Roman" w:cs="Times New Roman"/>
        </w:rPr>
        <w:t xml:space="preserve"> alapterület épületben, épületekben ipari, logisztikai, raktározási tevékenységet végzett Magyarországon – a kizárt tevékenységek kivételével – az elmúlt 5 évben.</w:t>
      </w:r>
    </w:p>
    <w:p w14:paraId="35C573EE" w14:textId="77777777" w:rsidR="0057601A" w:rsidRDefault="0057601A" w:rsidP="00B46986">
      <w:pPr>
        <w:pStyle w:val="Listaszerbekezds"/>
        <w:spacing w:line="276" w:lineRule="auto"/>
        <w:ind w:left="993"/>
        <w:jc w:val="both"/>
        <w:rPr>
          <w:rFonts w:ascii="Times New Roman" w:hAnsi="Times New Roman" w:cs="Times New Roman"/>
        </w:rPr>
      </w:pPr>
    </w:p>
    <w:p w14:paraId="478FB369" w14:textId="7532C33C" w:rsidR="00AE0BA7" w:rsidRDefault="0057601A" w:rsidP="005928AC">
      <w:pPr>
        <w:pStyle w:val="Listaszerbekezds"/>
        <w:spacing w:line="276" w:lineRule="auto"/>
        <w:ind w:left="993"/>
        <w:jc w:val="both"/>
      </w:pPr>
      <w:r w:rsidRPr="00627E4E">
        <w:rPr>
          <w:rFonts w:ascii="Times New Roman" w:hAnsi="Times New Roman" w:cs="Times New Roman"/>
        </w:rPr>
        <w:t>Kizárt tevékenységeknek minősülnek az al</w:t>
      </w:r>
      <w:r w:rsidRPr="008E30A9">
        <w:rPr>
          <w:rFonts w:ascii="Times New Roman" w:hAnsi="Times New Roman" w:cs="Times New Roman"/>
        </w:rPr>
        <w:t>ábbiak:</w:t>
      </w:r>
    </w:p>
    <w:p w14:paraId="4A7AA761" w14:textId="54D0CA32" w:rsidR="00B66C62" w:rsidRDefault="00B66C62" w:rsidP="005928AC">
      <w:pPr>
        <w:pStyle w:val="Listaszerbekezds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532FDE">
        <w:rPr>
          <w:rFonts w:ascii="Times New Roman" w:hAnsi="Times New Roman" w:cs="Times New Roman"/>
        </w:rPr>
        <w:t>akkumulátoripari-gyártási tevékenység</w:t>
      </w:r>
    </w:p>
    <w:p w14:paraId="7FDD740D" w14:textId="1351701F" w:rsidR="00822A8F" w:rsidRDefault="00331AB5" w:rsidP="00BD286C">
      <w:pPr>
        <w:pStyle w:val="Listaszerbekezds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331AB5">
        <w:rPr>
          <w:rFonts w:ascii="Times New Roman" w:hAnsi="Times New Roman" w:cs="Times New Roman"/>
        </w:rPr>
        <w:t>a környezetre jelentős kedvezőtlen hatást gyakorl</w:t>
      </w:r>
      <w:r w:rsidR="00B66C62">
        <w:rPr>
          <w:rFonts w:ascii="Times New Roman" w:hAnsi="Times New Roman" w:cs="Times New Roman"/>
        </w:rPr>
        <w:t>ó</w:t>
      </w:r>
      <w:r w:rsidRPr="00331AB5">
        <w:rPr>
          <w:rFonts w:ascii="Times New Roman" w:hAnsi="Times New Roman" w:cs="Times New Roman"/>
        </w:rPr>
        <w:t>, veszélyes üzemnek minősül</w:t>
      </w:r>
      <w:r w:rsidR="00B66C62">
        <w:rPr>
          <w:rFonts w:ascii="Times New Roman" w:hAnsi="Times New Roman" w:cs="Times New Roman"/>
        </w:rPr>
        <w:t>ő</w:t>
      </w:r>
      <w:r w:rsidRPr="00331AB5">
        <w:rPr>
          <w:rFonts w:ascii="Times New Roman" w:hAnsi="Times New Roman" w:cs="Times New Roman"/>
        </w:rPr>
        <w:t>, bűzös vagy nagy zajterheléssel jár</w:t>
      </w:r>
      <w:r w:rsidR="00B66C62">
        <w:rPr>
          <w:rFonts w:ascii="Times New Roman" w:hAnsi="Times New Roman" w:cs="Times New Roman"/>
        </w:rPr>
        <w:t>ó tevékenység</w:t>
      </w:r>
    </w:p>
    <w:p w14:paraId="75CC2EC9" w14:textId="77777777" w:rsidR="00C60378" w:rsidRPr="00C60539" w:rsidRDefault="00C60378" w:rsidP="00A830F3">
      <w:pPr>
        <w:pStyle w:val="Listaszerbekezds"/>
      </w:pPr>
    </w:p>
    <w:p w14:paraId="5C214E50" w14:textId="77777777" w:rsidR="00B46986" w:rsidRPr="00AB7154" w:rsidRDefault="00B46986" w:rsidP="00B46986">
      <w:pPr>
        <w:pStyle w:val="Listaszerbekezds"/>
        <w:spacing w:line="276" w:lineRule="auto"/>
        <w:ind w:left="993"/>
        <w:jc w:val="both"/>
        <w:rPr>
          <w:rFonts w:ascii="Times New Roman" w:hAnsi="Times New Roman" w:cs="Times New Roman"/>
          <w:u w:val="single"/>
        </w:rPr>
      </w:pPr>
      <w:r w:rsidRPr="00AB7154">
        <w:rPr>
          <w:rFonts w:ascii="Times New Roman" w:hAnsi="Times New Roman" w:cs="Times New Roman"/>
          <w:u w:val="single"/>
        </w:rPr>
        <w:t xml:space="preserve">A fenti referencia teljesíthető </w:t>
      </w:r>
    </w:p>
    <w:p w14:paraId="522B3112" w14:textId="77777777" w:rsidR="00AB7154" w:rsidRDefault="00B46986" w:rsidP="00AB7154">
      <w:pPr>
        <w:pStyle w:val="Listaszerbekezds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B46986">
        <w:rPr>
          <w:rFonts w:ascii="Times New Roman" w:hAnsi="Times New Roman" w:cs="Times New Roman"/>
        </w:rPr>
        <w:t xml:space="preserve">az árverésen részt vevő saját maga által, </w:t>
      </w:r>
    </w:p>
    <w:p w14:paraId="1A7DE4A4" w14:textId="77777777" w:rsidR="00AB7154" w:rsidRDefault="00B46986" w:rsidP="00AB7154">
      <w:pPr>
        <w:pStyle w:val="Listaszerbekezds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AB7154">
        <w:rPr>
          <w:rFonts w:ascii="Times New Roman" w:hAnsi="Times New Roman" w:cs="Times New Roman"/>
        </w:rPr>
        <w:t xml:space="preserve">az árverésen részt vevő bármely kapcsolt vállalkozása által – a kapcsoltság fennállása szempontjából bármilyen mértékű közvetlen vagy közvetett tulajdoni részesedés elegendő –, vagy </w:t>
      </w:r>
    </w:p>
    <w:p w14:paraId="2C8F764D" w14:textId="0B5D6F27" w:rsidR="00B46986" w:rsidRPr="00AB7154" w:rsidRDefault="00B46986" w:rsidP="00AB7154">
      <w:pPr>
        <w:pStyle w:val="Listaszerbekezds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AB7154">
        <w:rPr>
          <w:rFonts w:ascii="Times New Roman" w:hAnsi="Times New Roman" w:cs="Times New Roman"/>
        </w:rPr>
        <w:t>olyan harmadik személy által, akivel az árverésen részt vevő az árverésre vonatkozóan konzorciumi megállapodást kötött.</w:t>
      </w:r>
    </w:p>
    <w:p w14:paraId="16BA238B" w14:textId="77777777" w:rsidR="00B46986" w:rsidRPr="00B46986" w:rsidRDefault="00B46986" w:rsidP="00B46986">
      <w:pPr>
        <w:pStyle w:val="Listaszerbekezds"/>
        <w:spacing w:line="276" w:lineRule="auto"/>
        <w:ind w:left="993"/>
        <w:jc w:val="both"/>
        <w:rPr>
          <w:rFonts w:ascii="Times New Roman" w:hAnsi="Times New Roman" w:cs="Times New Roman"/>
        </w:rPr>
      </w:pPr>
    </w:p>
    <w:p w14:paraId="1C6CB43B" w14:textId="36370982" w:rsidR="00B46986" w:rsidRDefault="00B46986" w:rsidP="00B46986">
      <w:pPr>
        <w:pStyle w:val="Listaszerbekezds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B46986">
        <w:rPr>
          <w:rFonts w:ascii="Times New Roman" w:hAnsi="Times New Roman" w:cs="Times New Roman"/>
        </w:rPr>
        <w:t>A részvételre való jogosultságot cégszerűen aláírt referencia nyilatkozattal kell igazolni a regisztráció során. A nyilatkozatot a fenti referenciát biztosítónak kell aláírnia. Kapcsolt vállalkozás esetén a tulajdonosi / irányítási struktúra bemutatása is feltétel.</w:t>
      </w:r>
      <w:r w:rsidR="00CF1F61">
        <w:rPr>
          <w:rFonts w:ascii="Times New Roman" w:hAnsi="Times New Roman" w:cs="Times New Roman"/>
        </w:rPr>
        <w:t xml:space="preserve"> Konzorcium esetén a konzorcium bemutatása és a konzorciumi megállapodás csatolása is feltétel.</w:t>
      </w:r>
    </w:p>
    <w:p w14:paraId="3C32E801" w14:textId="77777777" w:rsidR="00B46986" w:rsidRDefault="00B46986" w:rsidP="00732217">
      <w:pPr>
        <w:pStyle w:val="Listaszerbekezds"/>
        <w:spacing w:line="276" w:lineRule="auto"/>
        <w:ind w:left="993"/>
        <w:jc w:val="both"/>
        <w:rPr>
          <w:rFonts w:ascii="Times New Roman" w:hAnsi="Times New Roman" w:cs="Times New Roman"/>
        </w:rPr>
      </w:pPr>
    </w:p>
    <w:p w14:paraId="4DD00647" w14:textId="10C3A238" w:rsidR="00732217" w:rsidRPr="00732217" w:rsidRDefault="00732217" w:rsidP="00732217">
      <w:pPr>
        <w:pStyle w:val="Listaszerbekezds"/>
        <w:spacing w:line="276" w:lineRule="auto"/>
        <w:ind w:left="993"/>
        <w:jc w:val="both"/>
        <w:rPr>
          <w:rFonts w:ascii="Times New Roman" w:hAnsi="Times New Roman" w:cs="Times New Roman"/>
          <w:bCs/>
        </w:rPr>
      </w:pPr>
      <w:r w:rsidRPr="00732217">
        <w:rPr>
          <w:rFonts w:ascii="Times New Roman" w:hAnsi="Times New Roman" w:cs="Times New Roman"/>
        </w:rPr>
        <w:t xml:space="preserve">A sikeresen regisztrált pályázók (Regisztrált Ajánlattevők) ezt követően férnek hozzá a teljes dokumentációhoz, amely tartalmazza különösen az Ingatlan részletes műszaki és jogi leírását, az adásvételi szerződés tervezetét, valamint az </w:t>
      </w:r>
      <w:r w:rsidRPr="00A830F3">
        <w:rPr>
          <w:rFonts w:ascii="Times New Roman" w:hAnsi="Times New Roman" w:cs="Times New Roman"/>
        </w:rPr>
        <w:t xml:space="preserve">árverés </w:t>
      </w:r>
      <w:r w:rsidRPr="00A830F3">
        <w:rPr>
          <w:rFonts w:ascii="Times New Roman" w:hAnsi="Times New Roman" w:cs="Times New Roman"/>
        </w:rPr>
        <w:lastRenderedPageBreak/>
        <w:t>lebonyolításának részletes szabályait.</w:t>
      </w:r>
      <w:r w:rsidR="00FB4AE7" w:rsidRPr="00FB4AE7">
        <w:t xml:space="preserve"> </w:t>
      </w:r>
      <w:r w:rsidR="00FB4AE7" w:rsidRPr="00FB4AE7">
        <w:rPr>
          <w:rFonts w:ascii="Times New Roman" w:hAnsi="Times New Roman" w:cs="Times New Roman"/>
        </w:rPr>
        <w:t>A részletes dokumentáció alapján a Regisztrált Ajánlattevők jogi és műszaki átvilágítást végezhetnek az Ingatlan vonatkozásában.</w:t>
      </w:r>
    </w:p>
    <w:p w14:paraId="2B802294" w14:textId="77777777" w:rsidR="00224D8D" w:rsidRDefault="00224D8D" w:rsidP="008B52FB">
      <w:pPr>
        <w:pStyle w:val="Listaszerbekezds"/>
        <w:spacing w:line="276" w:lineRule="auto"/>
        <w:ind w:left="993"/>
        <w:jc w:val="center"/>
        <w:rPr>
          <w:rFonts w:ascii="Times New Roman" w:hAnsi="Times New Roman" w:cs="Times New Roman"/>
          <w:b/>
          <w:u w:val="single"/>
        </w:rPr>
      </w:pPr>
    </w:p>
    <w:p w14:paraId="7B476EDD" w14:textId="58C8D42A" w:rsidR="002E1487" w:rsidRDefault="002E1487" w:rsidP="008B52FB">
      <w:pPr>
        <w:pStyle w:val="Listaszerbekezds"/>
        <w:spacing w:line="276" w:lineRule="auto"/>
        <w:ind w:left="993"/>
        <w:jc w:val="center"/>
        <w:rPr>
          <w:rFonts w:ascii="Times New Roman" w:hAnsi="Times New Roman" w:cs="Times New Roman"/>
          <w:b/>
          <w:u w:val="single"/>
        </w:rPr>
      </w:pPr>
      <w:r w:rsidRPr="008B52FB">
        <w:rPr>
          <w:rFonts w:ascii="Times New Roman" w:hAnsi="Times New Roman" w:cs="Times New Roman"/>
          <w:b/>
          <w:u w:val="single"/>
        </w:rPr>
        <w:t>A sikeres regisztráció teljesítésének határideje: 2026.</w:t>
      </w:r>
      <w:r w:rsidR="00C8170C" w:rsidRPr="008B52FB">
        <w:rPr>
          <w:rFonts w:ascii="Times New Roman" w:hAnsi="Times New Roman" w:cs="Times New Roman"/>
          <w:b/>
          <w:u w:val="single"/>
        </w:rPr>
        <w:t xml:space="preserve"> augusztus 5. 10:00 óra</w:t>
      </w:r>
      <w:r w:rsidRPr="008B52FB">
        <w:rPr>
          <w:rFonts w:ascii="Times New Roman" w:hAnsi="Times New Roman" w:cs="Times New Roman"/>
          <w:b/>
          <w:u w:val="single"/>
        </w:rPr>
        <w:t>.</w:t>
      </w:r>
    </w:p>
    <w:p w14:paraId="0FC15585" w14:textId="77777777" w:rsidR="008B52FB" w:rsidRDefault="008B52FB" w:rsidP="008B52FB">
      <w:pPr>
        <w:pStyle w:val="Listaszerbekezds"/>
        <w:spacing w:line="276" w:lineRule="auto"/>
        <w:ind w:left="993"/>
        <w:jc w:val="center"/>
        <w:rPr>
          <w:rFonts w:ascii="Times New Roman" w:hAnsi="Times New Roman" w:cs="Times New Roman"/>
          <w:b/>
          <w:u w:val="single"/>
        </w:rPr>
      </w:pPr>
    </w:p>
    <w:p w14:paraId="5DF297CF" w14:textId="68316E05" w:rsidR="008B52FB" w:rsidRPr="008B52FB" w:rsidRDefault="008B52FB" w:rsidP="008B52FB">
      <w:pPr>
        <w:pStyle w:val="Listaszerbekezds"/>
        <w:numPr>
          <w:ilvl w:val="1"/>
          <w:numId w:val="3"/>
        </w:num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8B52FB">
        <w:rPr>
          <w:rFonts w:ascii="Times New Roman" w:hAnsi="Times New Roman" w:cs="Times New Roman"/>
        </w:rPr>
        <w:t xml:space="preserve">Az árverésen való részvételi szándékot a </w:t>
      </w:r>
      <w:hyperlink r:id="rId7" w:history="1">
        <w:r w:rsidR="00B90201">
          <w:rPr>
            <w:rStyle w:val="Hiperhivatkozs"/>
            <w:rFonts w:ascii="Times New Roman" w:hAnsi="Times New Roman" w:cs="Times New Roman"/>
            <w:b/>
            <w:bCs/>
          </w:rPr>
          <w:t>ding</w:t>
        </w:r>
        <w:r w:rsidR="00B90201" w:rsidRPr="008B52FB">
          <w:rPr>
            <w:rStyle w:val="Hiperhivatkozs"/>
            <w:rFonts w:ascii="Times New Roman" w:hAnsi="Times New Roman" w:cs="Times New Roman"/>
            <w:b/>
            <w:bCs/>
          </w:rPr>
          <w:t>@dif.debrecen.hu</w:t>
        </w:r>
      </w:hyperlink>
      <w:r w:rsidRPr="008B52FB">
        <w:rPr>
          <w:rFonts w:ascii="Times New Roman" w:hAnsi="Times New Roman" w:cs="Times New Roman"/>
          <w:b/>
          <w:bCs/>
        </w:rPr>
        <w:t xml:space="preserve"> </w:t>
      </w:r>
      <w:r w:rsidRPr="008B52FB">
        <w:rPr>
          <w:rFonts w:ascii="Times New Roman" w:hAnsi="Times New Roman" w:cs="Times New Roman"/>
        </w:rPr>
        <w:t>e-mail címen jelezhetik az Érdeklődők. A sikeres regisztrációhoz szükséges dokumentumok és nyilatkozatok:</w:t>
      </w:r>
    </w:p>
    <w:p w14:paraId="05DD62D9" w14:textId="5A6C35C1" w:rsidR="008B52FB" w:rsidRPr="002812EB" w:rsidRDefault="008B52FB" w:rsidP="002812EB">
      <w:pPr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2812EB">
        <w:rPr>
          <w:rFonts w:ascii="Times New Roman" w:hAnsi="Times New Roman" w:cs="Times New Roman"/>
        </w:rPr>
        <w:t xml:space="preserve">Az Érdeklődőnek </w:t>
      </w:r>
      <w:r w:rsidR="002F7394">
        <w:rPr>
          <w:rFonts w:ascii="Times New Roman" w:hAnsi="Times New Roman" w:cs="Times New Roman"/>
        </w:rPr>
        <w:t xml:space="preserve">az </w:t>
      </w:r>
      <w:r w:rsidRPr="002812EB">
        <w:rPr>
          <w:rFonts w:ascii="Times New Roman" w:hAnsi="Times New Roman" w:cs="Times New Roman"/>
        </w:rPr>
        <w:t xml:space="preserve">e-mail levelében jeleznie kell: </w:t>
      </w:r>
      <w:r w:rsidRPr="002812EB">
        <w:rPr>
          <w:rFonts w:ascii="Times New Roman" w:hAnsi="Times New Roman" w:cs="Times New Roman"/>
        </w:rPr>
        <w:tab/>
      </w:r>
    </w:p>
    <w:p w14:paraId="1925D349" w14:textId="77777777" w:rsidR="008B52FB" w:rsidRPr="002812EB" w:rsidRDefault="008B52FB" w:rsidP="008B52FB">
      <w:pPr>
        <w:pStyle w:val="Listaszerbekezds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2812EB">
        <w:rPr>
          <w:rFonts w:ascii="Times New Roman" w:hAnsi="Times New Roman" w:cs="Times New Roman"/>
        </w:rPr>
        <w:t>Az Érdeklődő teljes cég (szervezet) nevét.</w:t>
      </w:r>
    </w:p>
    <w:p w14:paraId="5B2750B0" w14:textId="77777777" w:rsidR="008B52FB" w:rsidRPr="002812EB" w:rsidRDefault="008B52FB" w:rsidP="008B52FB">
      <w:pPr>
        <w:pStyle w:val="Listaszerbekezds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2812EB">
        <w:rPr>
          <w:rFonts w:ascii="Times New Roman" w:hAnsi="Times New Roman" w:cs="Times New Roman"/>
        </w:rPr>
        <w:t>Cégjegyzékszámát.</w:t>
      </w:r>
    </w:p>
    <w:p w14:paraId="0E4F607C" w14:textId="77777777" w:rsidR="008B52FB" w:rsidRPr="002812EB" w:rsidRDefault="008B52FB" w:rsidP="008B52FB">
      <w:pPr>
        <w:pStyle w:val="Listaszerbekezds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2812EB">
        <w:rPr>
          <w:rFonts w:ascii="Times New Roman" w:hAnsi="Times New Roman" w:cs="Times New Roman"/>
        </w:rPr>
        <w:t>Képviselője nevét, telefonszámát.</w:t>
      </w:r>
    </w:p>
    <w:p w14:paraId="163521C8" w14:textId="22766EE2" w:rsidR="008B52FB" w:rsidRPr="002812EB" w:rsidRDefault="008B52FB" w:rsidP="002812EB">
      <w:pPr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2812EB">
        <w:rPr>
          <w:rFonts w:ascii="Times New Roman" w:hAnsi="Times New Roman" w:cs="Times New Roman"/>
        </w:rPr>
        <w:t>Az Érdeklődőnek az alábbi dokumentumokat kell ezen e-mailjéhez csatolnia:</w:t>
      </w:r>
    </w:p>
    <w:p w14:paraId="0F5DB9FF" w14:textId="77777777" w:rsidR="008B52FB" w:rsidRPr="002812EB" w:rsidRDefault="008B52FB" w:rsidP="008B52FB">
      <w:pPr>
        <w:pStyle w:val="Listaszerbekezds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2812EB">
        <w:rPr>
          <w:rFonts w:ascii="Times New Roman" w:hAnsi="Times New Roman" w:cs="Times New Roman"/>
        </w:rPr>
        <w:t>E-hiteles cégkivonatát.</w:t>
      </w:r>
    </w:p>
    <w:p w14:paraId="19B511EE" w14:textId="77777777" w:rsidR="008B52FB" w:rsidRPr="002812EB" w:rsidRDefault="008B52FB" w:rsidP="008B52FB">
      <w:pPr>
        <w:pStyle w:val="Listaszerbekezds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2812EB">
        <w:rPr>
          <w:rFonts w:ascii="Times New Roman" w:hAnsi="Times New Roman" w:cs="Times New Roman"/>
        </w:rPr>
        <w:t>Képviselőjének aláírási címpéldányát vagy aláírás-mintáját.</w:t>
      </w:r>
    </w:p>
    <w:p w14:paraId="527D83F8" w14:textId="77777777" w:rsidR="008B52FB" w:rsidRDefault="008B52FB" w:rsidP="008B52FB">
      <w:pPr>
        <w:pStyle w:val="Listaszerbekezds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2812EB">
        <w:rPr>
          <w:rFonts w:ascii="Times New Roman" w:hAnsi="Times New Roman" w:cs="Times New Roman"/>
        </w:rPr>
        <w:t xml:space="preserve"> Amennyiben az Érdeklődő képviseletében meghatalmazott jár el, úgy csatolni kell – beazonosítható adatokkal – a meghatalmazott részére közokiratba vagy teljes bizonyító </w:t>
      </w:r>
      <w:proofErr w:type="spellStart"/>
      <w:r w:rsidRPr="002812EB">
        <w:rPr>
          <w:rFonts w:ascii="Times New Roman" w:hAnsi="Times New Roman" w:cs="Times New Roman"/>
        </w:rPr>
        <w:t>erejű</w:t>
      </w:r>
      <w:proofErr w:type="spellEnd"/>
      <w:r w:rsidRPr="002812EB">
        <w:rPr>
          <w:rFonts w:ascii="Times New Roman" w:hAnsi="Times New Roman" w:cs="Times New Roman"/>
        </w:rPr>
        <w:t xml:space="preserve"> magánokiratba foglalt meghatalmazást.</w:t>
      </w:r>
    </w:p>
    <w:p w14:paraId="3F403BB1" w14:textId="491C8292" w:rsidR="0029617E" w:rsidRPr="002812EB" w:rsidRDefault="0029617E" w:rsidP="008B52FB">
      <w:pPr>
        <w:pStyle w:val="Listaszerbekezds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Cégszerűen aláírt referencia nyilatkozatot és az egyéb kapcsolódó dokumentumokat a II.1.2 pontnak megfelelően.</w:t>
      </w:r>
    </w:p>
    <w:p w14:paraId="13755B7C" w14:textId="5387098E" w:rsidR="008B52FB" w:rsidRPr="002812EB" w:rsidRDefault="008B52FB" w:rsidP="002812EB">
      <w:pPr>
        <w:pStyle w:val="Listaszerbekezds"/>
        <w:numPr>
          <w:ilvl w:val="1"/>
          <w:numId w:val="3"/>
        </w:num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2812EB">
        <w:rPr>
          <w:rFonts w:ascii="Times New Roman" w:hAnsi="Times New Roman" w:cs="Times New Roman"/>
        </w:rPr>
        <w:t xml:space="preserve">Az e-mail fenti címre történő beérkezését követő 2 munkanapon belül az </w:t>
      </w:r>
      <w:hyperlink r:id="rId8" w:history="1">
        <w:r w:rsidR="00621142" w:rsidRPr="00621142">
          <w:rPr>
            <w:rStyle w:val="Hiperhivatkozs"/>
            <w:rFonts w:ascii="Times New Roman" w:hAnsi="Times New Roman" w:cs="Times New Roman"/>
            <w:b/>
            <w:bCs/>
          </w:rPr>
          <w:t>ding@dif.debrecen.hu</w:t>
        </w:r>
      </w:hyperlink>
      <w:r w:rsidRPr="002812EB">
        <w:rPr>
          <w:rFonts w:ascii="Times New Roman" w:hAnsi="Times New Roman" w:cs="Times New Roman"/>
        </w:rPr>
        <w:t xml:space="preserve"> e-mail útján értesíti az Érdeklődőt a sikeres regisztrációról vagy annak esetleges hiányosságáról. Az esetleges hiányosságok vagy hibák a II.1.2. pont szerinti sikeres regisztráció teljesítésére nyitva álló határidőig pótolhatóak. </w:t>
      </w:r>
    </w:p>
    <w:p w14:paraId="18434F6F" w14:textId="049EBAED" w:rsidR="008B52FB" w:rsidRPr="002812EB" w:rsidRDefault="008B52FB" w:rsidP="002812EB">
      <w:pPr>
        <w:pStyle w:val="Listaszerbekezds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2812EB">
        <w:rPr>
          <w:rFonts w:ascii="Times New Roman" w:hAnsi="Times New Roman" w:cs="Times New Roman"/>
        </w:rPr>
        <w:t xml:space="preserve">Az Érdeklődő sikeres regisztrációja esetén minősül Regisztrált Ajánlattevőnek. </w:t>
      </w:r>
    </w:p>
    <w:p w14:paraId="694B0F51" w14:textId="2FF8A188" w:rsidR="008B52FB" w:rsidRDefault="008B52FB" w:rsidP="008B52FB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3D2F44">
        <w:rPr>
          <w:rFonts w:ascii="Times New Roman" w:hAnsi="Times New Roman" w:cs="Times New Roman"/>
        </w:rPr>
        <w:tab/>
        <w:t xml:space="preserve">Az Árverési letéti díj megfizetéséhez </w:t>
      </w:r>
      <w:r w:rsidRPr="00A830F3">
        <w:rPr>
          <w:rFonts w:ascii="Times New Roman" w:hAnsi="Times New Roman" w:cs="Times New Roman"/>
        </w:rPr>
        <w:t xml:space="preserve">előírt, </w:t>
      </w:r>
      <w:r w:rsidRPr="00BD373A">
        <w:rPr>
          <w:rFonts w:ascii="Times New Roman" w:hAnsi="Times New Roman" w:cs="Times New Roman"/>
        </w:rPr>
        <w:t xml:space="preserve">a DING Kft. </w:t>
      </w:r>
      <w:r w:rsidR="009D348B" w:rsidRPr="00BD373A">
        <w:rPr>
          <w:rFonts w:ascii="Times New Roman" w:hAnsi="Times New Roman" w:cs="Times New Roman"/>
        </w:rPr>
        <w:t xml:space="preserve">által megbízott letéteményes </w:t>
      </w:r>
      <w:r w:rsidRPr="00BD373A">
        <w:rPr>
          <w:rFonts w:ascii="Times New Roman" w:hAnsi="Times New Roman" w:cs="Times New Roman"/>
        </w:rPr>
        <w:t>rendelkezése alatt álló számlaszámot</w:t>
      </w:r>
      <w:r w:rsidRPr="00A830F3">
        <w:rPr>
          <w:rFonts w:ascii="Times New Roman" w:hAnsi="Times New Roman" w:cs="Times New Roman"/>
        </w:rPr>
        <w:t>, a sikeres regisztrációról szóló értesítésben közöljük.</w:t>
      </w:r>
    </w:p>
    <w:p w14:paraId="46E24744" w14:textId="77777777" w:rsidR="00B46986" w:rsidRPr="000B663E" w:rsidRDefault="00B46986" w:rsidP="008B52FB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</w:p>
    <w:p w14:paraId="6AE52512" w14:textId="77777777" w:rsidR="002E1487" w:rsidRPr="000B663E" w:rsidRDefault="002E1487" w:rsidP="002E1487">
      <w:pPr>
        <w:pStyle w:val="Listaszerbekezds"/>
        <w:numPr>
          <w:ilvl w:val="1"/>
          <w:numId w:val="3"/>
        </w:num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  <w:b/>
        </w:rPr>
        <w:t>Az Árverési letéti díj</w:t>
      </w:r>
      <w:r w:rsidRPr="000B663E">
        <w:rPr>
          <w:rFonts w:ascii="Times New Roman" w:hAnsi="Times New Roman" w:cs="Times New Roman"/>
        </w:rPr>
        <w:t xml:space="preserve"> </w:t>
      </w:r>
    </w:p>
    <w:p w14:paraId="73CC18CD" w14:textId="77777777" w:rsidR="002E1487" w:rsidRPr="000B663E" w:rsidRDefault="002E1487" w:rsidP="002E1487">
      <w:pPr>
        <w:pStyle w:val="Listaszerbekezds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Az árverésen való részvételnek további feltétele, az árverési letéti díj („</w:t>
      </w:r>
      <w:r w:rsidRPr="000B663E">
        <w:rPr>
          <w:rFonts w:ascii="Times New Roman" w:hAnsi="Times New Roman" w:cs="Times New Roman"/>
          <w:b/>
          <w:bCs/>
        </w:rPr>
        <w:t>Árverési</w:t>
      </w:r>
      <w:r w:rsidRPr="000B663E">
        <w:rPr>
          <w:rFonts w:ascii="Times New Roman" w:hAnsi="Times New Roman" w:cs="Times New Roman"/>
        </w:rPr>
        <w:t xml:space="preserve"> </w:t>
      </w:r>
      <w:r w:rsidRPr="000B663E">
        <w:rPr>
          <w:rFonts w:ascii="Times New Roman" w:hAnsi="Times New Roman" w:cs="Times New Roman"/>
          <w:b/>
          <w:bCs/>
        </w:rPr>
        <w:t>letéti díj</w:t>
      </w:r>
      <w:r w:rsidRPr="000B663E">
        <w:rPr>
          <w:rFonts w:ascii="Times New Roman" w:hAnsi="Times New Roman" w:cs="Times New Roman"/>
        </w:rPr>
        <w:t>”) megfizetése.</w:t>
      </w:r>
    </w:p>
    <w:p w14:paraId="77E054A6" w14:textId="284D64F5" w:rsidR="002E1487" w:rsidRPr="000B663E" w:rsidRDefault="002E1487" w:rsidP="002E1487">
      <w:pPr>
        <w:pStyle w:val="Listaszerbekezds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 xml:space="preserve">Az Árverési letéti díj összege: </w:t>
      </w:r>
      <w:proofErr w:type="gramStart"/>
      <w:r w:rsidR="00824554" w:rsidRPr="000B663E">
        <w:rPr>
          <w:rFonts w:ascii="Times New Roman" w:hAnsi="Times New Roman" w:cs="Times New Roman"/>
        </w:rPr>
        <w:t>20.000.000,-</w:t>
      </w:r>
      <w:proofErr w:type="gramEnd"/>
      <w:r w:rsidR="00824554" w:rsidRPr="000B663E">
        <w:rPr>
          <w:rFonts w:ascii="Times New Roman" w:hAnsi="Times New Roman" w:cs="Times New Roman"/>
        </w:rPr>
        <w:t xml:space="preserve"> </w:t>
      </w:r>
      <w:r w:rsidRPr="000B663E">
        <w:rPr>
          <w:rFonts w:ascii="Times New Roman" w:hAnsi="Times New Roman" w:cs="Times New Roman"/>
        </w:rPr>
        <w:t>Ft (húszmillió forint).</w:t>
      </w:r>
    </w:p>
    <w:p w14:paraId="741C5EF6" w14:textId="438FA4B8" w:rsidR="002E1487" w:rsidRPr="000B663E" w:rsidRDefault="002E1487" w:rsidP="002E1487">
      <w:pPr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 xml:space="preserve">Az </w:t>
      </w:r>
      <w:r w:rsidRPr="000B663E">
        <w:rPr>
          <w:rFonts w:ascii="Times New Roman" w:hAnsi="Times New Roman" w:cs="Times New Roman"/>
          <w:bCs/>
        </w:rPr>
        <w:t xml:space="preserve">Árverési letéti díj </w:t>
      </w:r>
      <w:proofErr w:type="spellStart"/>
      <w:r w:rsidR="007462B6" w:rsidRPr="007462B6">
        <w:rPr>
          <w:rFonts w:ascii="Times New Roman" w:hAnsi="Times New Roman" w:cs="Times New Roman"/>
          <w:bCs/>
        </w:rPr>
        <w:t>Fehérváry</w:t>
      </w:r>
      <w:proofErr w:type="spellEnd"/>
      <w:r w:rsidR="007462B6" w:rsidRPr="007462B6">
        <w:rPr>
          <w:rFonts w:ascii="Times New Roman" w:hAnsi="Times New Roman" w:cs="Times New Roman"/>
          <w:bCs/>
        </w:rPr>
        <w:t xml:space="preserve"> Horányi Kovács Baker &amp; </w:t>
      </w:r>
      <w:proofErr w:type="spellStart"/>
      <w:r w:rsidR="007462B6" w:rsidRPr="007462B6">
        <w:rPr>
          <w:rFonts w:ascii="Times New Roman" w:hAnsi="Times New Roman" w:cs="Times New Roman"/>
          <w:bCs/>
        </w:rPr>
        <w:t>McKenzie</w:t>
      </w:r>
      <w:proofErr w:type="spellEnd"/>
      <w:r w:rsidR="007462B6" w:rsidRPr="007462B6">
        <w:rPr>
          <w:rFonts w:ascii="Times New Roman" w:hAnsi="Times New Roman" w:cs="Times New Roman"/>
          <w:bCs/>
        </w:rPr>
        <w:t xml:space="preserve"> Ügyvédi Irodát (székhely: 1051 Budapest, Dorottya utca 6.), </w:t>
      </w:r>
      <w:r w:rsidR="00824554" w:rsidRPr="0025635E">
        <w:rPr>
          <w:rFonts w:ascii="Times New Roman" w:hAnsi="Times New Roman" w:cs="Times New Roman"/>
        </w:rPr>
        <w:t>…</w:t>
      </w:r>
      <w:proofErr w:type="gramStart"/>
      <w:r w:rsidR="00824554" w:rsidRPr="0025635E">
        <w:rPr>
          <w:rFonts w:ascii="Times New Roman" w:hAnsi="Times New Roman" w:cs="Times New Roman"/>
        </w:rPr>
        <w:t>…….</w:t>
      </w:r>
      <w:proofErr w:type="gramEnd"/>
      <w:r w:rsidR="00824554" w:rsidRPr="0025635E">
        <w:rPr>
          <w:rFonts w:ascii="Times New Roman" w:hAnsi="Times New Roman" w:cs="Times New Roman"/>
        </w:rPr>
        <w:t>.</w:t>
      </w:r>
      <w:r w:rsidRPr="0025635E">
        <w:rPr>
          <w:rFonts w:ascii="Times New Roman" w:hAnsi="Times New Roman" w:cs="Times New Roman"/>
        </w:rPr>
        <w:t xml:space="preserve"> számlájára</w:t>
      </w:r>
      <w:r w:rsidRPr="000B663E">
        <w:rPr>
          <w:rFonts w:ascii="Times New Roman" w:hAnsi="Times New Roman" w:cs="Times New Roman"/>
          <w:bCs/>
        </w:rPr>
        <w:t xml:space="preserve"> történő beérkezésének határideje:</w:t>
      </w:r>
      <w:r w:rsidRPr="000B663E">
        <w:rPr>
          <w:rFonts w:ascii="Times New Roman" w:hAnsi="Times New Roman" w:cs="Times New Roman"/>
        </w:rPr>
        <w:t xml:space="preserve"> </w:t>
      </w:r>
    </w:p>
    <w:p w14:paraId="78CE6C49" w14:textId="7D641FAC" w:rsidR="008832C7" w:rsidRPr="000B663E" w:rsidRDefault="008832C7" w:rsidP="002E1487">
      <w:pPr>
        <w:spacing w:line="276" w:lineRule="auto"/>
        <w:ind w:left="993"/>
        <w:jc w:val="both"/>
        <w:rPr>
          <w:rFonts w:ascii="Times New Roman" w:hAnsi="Times New Roman" w:cs="Times New Roman"/>
          <w:b/>
          <w:bCs/>
        </w:rPr>
      </w:pPr>
      <w:r w:rsidRPr="000B663E">
        <w:rPr>
          <w:rFonts w:ascii="Times New Roman" w:hAnsi="Times New Roman" w:cs="Times New Roman"/>
          <w:b/>
          <w:bCs/>
        </w:rPr>
        <w:t xml:space="preserve">2026. augusztus </w:t>
      </w:r>
      <w:r w:rsidRPr="000B663E" w:rsidDel="00A1122A">
        <w:rPr>
          <w:rFonts w:ascii="Times New Roman" w:hAnsi="Times New Roman" w:cs="Times New Roman"/>
          <w:b/>
          <w:bCs/>
        </w:rPr>
        <w:t>13</w:t>
      </w:r>
      <w:r w:rsidRPr="000B663E">
        <w:rPr>
          <w:rFonts w:ascii="Times New Roman" w:hAnsi="Times New Roman" w:cs="Times New Roman"/>
          <w:b/>
          <w:bCs/>
        </w:rPr>
        <w:t xml:space="preserve">. 10:00 óra </w:t>
      </w:r>
    </w:p>
    <w:p w14:paraId="1CF9B4FC" w14:textId="39D25D83" w:rsidR="002E1487" w:rsidRPr="000B663E" w:rsidRDefault="002E1487" w:rsidP="002E1487">
      <w:pPr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A830F3">
        <w:rPr>
          <w:rFonts w:ascii="Times New Roman" w:hAnsi="Times New Roman" w:cs="Times New Roman"/>
        </w:rPr>
        <w:t>Az Árverési letéti díj megfizetésével kapcsolatos előzetes információkat, a II.2. pont</w:t>
      </w:r>
      <w:r w:rsidR="003F1A15" w:rsidRPr="00A830F3">
        <w:rPr>
          <w:rFonts w:ascii="Times New Roman" w:hAnsi="Times New Roman" w:cs="Times New Roman"/>
        </w:rPr>
        <w:t>ja</w:t>
      </w:r>
      <w:r w:rsidRPr="00A830F3">
        <w:rPr>
          <w:rFonts w:ascii="Times New Roman" w:hAnsi="Times New Roman" w:cs="Times New Roman"/>
        </w:rPr>
        <w:t xml:space="preserve"> tartalmazza.</w:t>
      </w:r>
    </w:p>
    <w:p w14:paraId="32A0DCF9" w14:textId="77777777" w:rsidR="002E1487" w:rsidRPr="000B663E" w:rsidRDefault="002E1487" w:rsidP="002E1487">
      <w:pPr>
        <w:spacing w:line="276" w:lineRule="auto"/>
        <w:jc w:val="both"/>
        <w:rPr>
          <w:rFonts w:ascii="Times New Roman" w:hAnsi="Times New Roman" w:cs="Times New Roman"/>
        </w:rPr>
      </w:pPr>
    </w:p>
    <w:p w14:paraId="604A037D" w14:textId="77777777" w:rsidR="002E1487" w:rsidRPr="000B663E" w:rsidRDefault="002E1487" w:rsidP="002E1487">
      <w:pPr>
        <w:pStyle w:val="Listaszerbekezds"/>
        <w:numPr>
          <w:ilvl w:val="1"/>
          <w:numId w:val="3"/>
        </w:num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  <w:b/>
        </w:rPr>
        <w:t xml:space="preserve">Az árverés </w:t>
      </w:r>
    </w:p>
    <w:p w14:paraId="4DDC6831" w14:textId="39AA3F95" w:rsidR="002E1487" w:rsidRPr="00407018" w:rsidRDefault="002E1487" w:rsidP="00407018">
      <w:pPr>
        <w:spacing w:line="276" w:lineRule="auto"/>
        <w:ind w:left="993" w:hanging="709"/>
        <w:jc w:val="both"/>
        <w:rPr>
          <w:rFonts w:ascii="Times New Roman" w:hAnsi="Times New Roman" w:cs="Times New Roman"/>
          <w:bCs/>
        </w:rPr>
      </w:pPr>
      <w:r w:rsidRPr="000B663E">
        <w:rPr>
          <w:rFonts w:ascii="Times New Roman" w:hAnsi="Times New Roman" w:cs="Times New Roman"/>
          <w:bCs/>
        </w:rPr>
        <w:lastRenderedPageBreak/>
        <w:t>1.</w:t>
      </w:r>
      <w:r w:rsidR="00862375">
        <w:rPr>
          <w:rFonts w:ascii="Times New Roman" w:hAnsi="Times New Roman" w:cs="Times New Roman"/>
          <w:bCs/>
        </w:rPr>
        <w:t>6</w:t>
      </w:r>
      <w:r w:rsidRPr="000B663E">
        <w:rPr>
          <w:rFonts w:ascii="Times New Roman" w:hAnsi="Times New Roman" w:cs="Times New Roman"/>
          <w:bCs/>
        </w:rPr>
        <w:t xml:space="preserve">.1.  </w:t>
      </w:r>
      <w:bookmarkStart w:id="1" w:name="_Hlk220089376"/>
      <w:r w:rsidRPr="000B663E">
        <w:rPr>
          <w:rFonts w:ascii="Times New Roman" w:hAnsi="Times New Roman" w:cs="Times New Roman"/>
          <w:bCs/>
        </w:rPr>
        <w:t>Az árverés</w:t>
      </w:r>
      <w:r w:rsidRPr="000B663E">
        <w:rPr>
          <w:rFonts w:ascii="Times New Roman" w:hAnsi="Times New Roman" w:cs="Times New Roman"/>
          <w:b/>
        </w:rPr>
        <w:t xml:space="preserve"> </w:t>
      </w:r>
      <w:r w:rsidRPr="000B663E">
        <w:rPr>
          <w:rFonts w:ascii="Times New Roman" w:hAnsi="Times New Roman" w:cs="Times New Roman"/>
          <w:bCs/>
        </w:rPr>
        <w:t xml:space="preserve">az </w:t>
      </w:r>
      <w:proofErr w:type="spellStart"/>
      <w:r w:rsidRPr="000B663E">
        <w:rPr>
          <w:rFonts w:ascii="Times New Roman" w:hAnsi="Times New Roman" w:cs="Times New Roman"/>
          <w:bCs/>
        </w:rPr>
        <w:t>eeeBID</w:t>
      </w:r>
      <w:proofErr w:type="spellEnd"/>
      <w:r w:rsidRPr="000B663E">
        <w:rPr>
          <w:rFonts w:ascii="Times New Roman" w:hAnsi="Times New Roman" w:cs="Times New Roman"/>
          <w:bCs/>
        </w:rPr>
        <w:t xml:space="preserve"> Szolgáltató Kft. által üzemeltetett automata online felületen történik.</w:t>
      </w:r>
      <w:r w:rsidRPr="000B663E">
        <w:rPr>
          <w:rFonts w:ascii="Times New Roman" w:hAnsi="Times New Roman" w:cs="Times New Roman"/>
          <w:b/>
        </w:rPr>
        <w:t xml:space="preserve"> </w:t>
      </w:r>
      <w:r w:rsidR="00407018" w:rsidRPr="00407018">
        <w:rPr>
          <w:rFonts w:ascii="Times New Roman" w:hAnsi="Times New Roman" w:cs="Times New Roman"/>
          <w:bCs/>
        </w:rPr>
        <w:t>Az online felület</w:t>
      </w:r>
      <w:r w:rsidR="00862375">
        <w:rPr>
          <w:rFonts w:ascii="Times New Roman" w:hAnsi="Times New Roman" w:cs="Times New Roman"/>
          <w:bCs/>
        </w:rPr>
        <w:t xml:space="preserve"> használatával</w:t>
      </w:r>
      <w:r w:rsidR="00407018" w:rsidRPr="00407018">
        <w:rPr>
          <w:rFonts w:ascii="Times New Roman" w:hAnsi="Times New Roman" w:cs="Times New Roman"/>
          <w:bCs/>
        </w:rPr>
        <w:t xml:space="preserve"> kapcsolatos „Általános ajánlattevői felhasználói útmutató” elnevezésű dokumentummal az a</w:t>
      </w:r>
      <w:r w:rsidRPr="00407018">
        <w:rPr>
          <w:rFonts w:ascii="Times New Roman" w:hAnsi="Times New Roman" w:cs="Times New Roman"/>
          <w:bCs/>
        </w:rPr>
        <w:t xml:space="preserve">lkalmazási/használati feltételeket </w:t>
      </w:r>
      <w:r w:rsidR="00862375">
        <w:rPr>
          <w:rFonts w:ascii="Times New Roman" w:hAnsi="Times New Roman" w:cs="Times New Roman"/>
          <w:bCs/>
        </w:rPr>
        <w:t xml:space="preserve">a </w:t>
      </w:r>
      <w:r w:rsidR="00407018" w:rsidRPr="00407018">
        <w:rPr>
          <w:rFonts w:ascii="Times New Roman" w:hAnsi="Times New Roman" w:cs="Times New Roman"/>
          <w:bCs/>
        </w:rPr>
        <w:t>DING Kft. a Regisztrált Ajánlattevők rendelkezésére bocsátja</w:t>
      </w:r>
      <w:r w:rsidR="00407018">
        <w:rPr>
          <w:rFonts w:ascii="Times New Roman" w:hAnsi="Times New Roman" w:cs="Times New Roman"/>
          <w:bCs/>
        </w:rPr>
        <w:t>.</w:t>
      </w:r>
    </w:p>
    <w:bookmarkEnd w:id="1"/>
    <w:p w14:paraId="61B6CFD8" w14:textId="5A0E17BB" w:rsidR="002E1487" w:rsidRPr="004914DB" w:rsidRDefault="002E1487" w:rsidP="004914DB">
      <w:pPr>
        <w:pStyle w:val="Listaszerbekezds"/>
        <w:numPr>
          <w:ilvl w:val="2"/>
          <w:numId w:val="23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4914DB">
        <w:rPr>
          <w:rFonts w:ascii="Times New Roman" w:hAnsi="Times New Roman" w:cs="Times New Roman"/>
          <w:b/>
        </w:rPr>
        <w:t>Az árverés kezdő időpontja:</w:t>
      </w:r>
      <w:r w:rsidRPr="004914DB">
        <w:rPr>
          <w:rFonts w:ascii="Times New Roman" w:hAnsi="Times New Roman" w:cs="Times New Roman"/>
        </w:rPr>
        <w:t xml:space="preserve"> </w:t>
      </w:r>
      <w:r w:rsidR="00E672DB" w:rsidRPr="004914DB">
        <w:rPr>
          <w:rFonts w:ascii="Times New Roman" w:hAnsi="Times New Roman" w:cs="Times New Roman"/>
          <w:b/>
          <w:bCs/>
        </w:rPr>
        <w:t>2026. augusztus 14. 13:00 óra</w:t>
      </w:r>
    </w:p>
    <w:p w14:paraId="3D508EE6" w14:textId="7E866EE3" w:rsidR="002E1487" w:rsidRPr="004914DB" w:rsidRDefault="002E1487" w:rsidP="004914DB">
      <w:pPr>
        <w:pStyle w:val="Listaszerbekezds"/>
        <w:numPr>
          <w:ilvl w:val="2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4914DB">
        <w:rPr>
          <w:rFonts w:ascii="Times New Roman" w:hAnsi="Times New Roman" w:cs="Times New Roman"/>
        </w:rPr>
        <w:t xml:space="preserve">Az árverés a II.1.1. pont szerinti árverési induló nettó licit ár bármely Árverési Ajánlattevő általi elfogadásával indul. </w:t>
      </w:r>
    </w:p>
    <w:p w14:paraId="5686E9F1" w14:textId="77777777" w:rsidR="002E1487" w:rsidRPr="000B663E" w:rsidRDefault="002E1487" w:rsidP="002E1487">
      <w:pPr>
        <w:pStyle w:val="Listaszerbekezds"/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Az árverési induló licit ár nem csökkenthető.</w:t>
      </w:r>
    </w:p>
    <w:p w14:paraId="10C99AF8" w14:textId="77777777" w:rsidR="002E1487" w:rsidRPr="000B663E" w:rsidRDefault="002E1487" w:rsidP="004914DB">
      <w:pPr>
        <w:pStyle w:val="Listaszerbekezds"/>
        <w:numPr>
          <w:ilvl w:val="2"/>
          <w:numId w:val="23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0B663E">
        <w:rPr>
          <w:rFonts w:ascii="Times New Roman" w:hAnsi="Times New Roman" w:cs="Times New Roman"/>
        </w:rPr>
        <w:t xml:space="preserve">Az </w:t>
      </w:r>
      <w:r w:rsidRPr="000B663E">
        <w:rPr>
          <w:rFonts w:ascii="Times New Roman" w:hAnsi="Times New Roman" w:cs="Times New Roman"/>
          <w:bCs/>
        </w:rPr>
        <w:t>árverés során alkalmazott licitegység millió forint, az árverés automata online felületén megjelenítve.</w:t>
      </w:r>
    </w:p>
    <w:p w14:paraId="214ADC76" w14:textId="037D426F" w:rsidR="002E1487" w:rsidRDefault="002E1487" w:rsidP="002E1487">
      <w:pPr>
        <w:pStyle w:val="Listaszerbekezds"/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  <w:bCs/>
        </w:rPr>
        <w:t xml:space="preserve">Az </w:t>
      </w:r>
      <w:r w:rsidRPr="000B663E">
        <w:rPr>
          <w:rFonts w:ascii="Times New Roman" w:hAnsi="Times New Roman" w:cs="Times New Roman"/>
        </w:rPr>
        <w:t xml:space="preserve">árverési nettó licitlépcső: </w:t>
      </w:r>
      <w:r w:rsidR="00AA0D51">
        <w:rPr>
          <w:rFonts w:ascii="Times New Roman" w:hAnsi="Times New Roman" w:cs="Times New Roman"/>
        </w:rPr>
        <w:t>10</w:t>
      </w:r>
      <w:r w:rsidRPr="000B663E">
        <w:rPr>
          <w:rFonts w:ascii="Times New Roman" w:hAnsi="Times New Roman" w:cs="Times New Roman"/>
        </w:rPr>
        <w:t>.000.000 Ft (</w:t>
      </w:r>
      <w:r w:rsidR="00AA0D51">
        <w:rPr>
          <w:rFonts w:ascii="Times New Roman" w:hAnsi="Times New Roman" w:cs="Times New Roman"/>
        </w:rPr>
        <w:t>tíz</w:t>
      </w:r>
      <w:r w:rsidRPr="000B663E">
        <w:rPr>
          <w:rFonts w:ascii="Times New Roman" w:hAnsi="Times New Roman" w:cs="Times New Roman"/>
        </w:rPr>
        <w:t>millió forint).</w:t>
      </w:r>
    </w:p>
    <w:p w14:paraId="7EF602D2" w14:textId="34D049B1" w:rsidR="00A528FC" w:rsidRPr="00A528FC" w:rsidRDefault="00A528FC" w:rsidP="004914DB">
      <w:pPr>
        <w:pStyle w:val="Listaszerbekezds"/>
        <w:numPr>
          <w:ilvl w:val="2"/>
          <w:numId w:val="2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528FC">
        <w:rPr>
          <w:rFonts w:ascii="Times New Roman" w:hAnsi="Times New Roman" w:cs="Times New Roman"/>
          <w:bCs/>
        </w:rPr>
        <w:t>Az árverés nyertese az az Árverező, aki az árverés lezárásakor a legmagasabb érvényes ajánlatot tette. A kiíró DING Kft. az árverés lezárását követően az online felületen és írásban (e</w:t>
      </w:r>
      <w:r w:rsidR="00B168D4">
        <w:rPr>
          <w:rFonts w:ascii="Times New Roman" w:hAnsi="Times New Roman" w:cs="Times New Roman"/>
          <w:bCs/>
        </w:rPr>
        <w:t>-</w:t>
      </w:r>
      <w:r w:rsidRPr="00A528FC">
        <w:rPr>
          <w:rFonts w:ascii="Times New Roman" w:hAnsi="Times New Roman" w:cs="Times New Roman"/>
          <w:bCs/>
        </w:rPr>
        <w:t>mail útján) értesíti az Árverezőket az árverés eredményéről. Az árverésről jegyzőkönyv készül, amely tartalmazza az árverés menetét, a beérkezett ajánlatokat és a nyertes ajánlattevő megjelölését.</w:t>
      </w:r>
    </w:p>
    <w:p w14:paraId="09D5DEC4" w14:textId="77777777" w:rsidR="00B27A17" w:rsidRPr="00A830F3" w:rsidRDefault="00A528FC" w:rsidP="004914DB">
      <w:pPr>
        <w:pStyle w:val="Listaszerbekezds"/>
        <w:numPr>
          <w:ilvl w:val="2"/>
          <w:numId w:val="2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528FC">
        <w:rPr>
          <w:rFonts w:ascii="Times New Roman" w:hAnsi="Times New Roman" w:cs="Times New Roman"/>
          <w:bCs/>
        </w:rPr>
        <w:t>Amennyiben az árverésen érvényes ajánlat nem érkezik, vagy a legmagasabb ajánlat nem éri el a kikiáltási árat, az árverés sikertelen; ebben az esetben a kiíró fenntartja a jogot új árverés kiírására.</w:t>
      </w:r>
      <w:r w:rsidR="000E6C32" w:rsidRPr="000E6C32">
        <w:t xml:space="preserve"> </w:t>
      </w:r>
    </w:p>
    <w:p w14:paraId="6B47A99F" w14:textId="6351CD8B" w:rsidR="00A528FC" w:rsidRDefault="00097759" w:rsidP="004914DB">
      <w:pPr>
        <w:pStyle w:val="Listaszerbekezds"/>
        <w:numPr>
          <w:ilvl w:val="2"/>
          <w:numId w:val="2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A830F3">
        <w:rPr>
          <w:rFonts w:ascii="Times New Roman" w:hAnsi="Times New Roman" w:cs="Times New Roman"/>
        </w:rPr>
        <w:t xml:space="preserve">Sikeres árverés esetén </w:t>
      </w:r>
      <w:r w:rsidRPr="00097759">
        <w:rPr>
          <w:rFonts w:ascii="Times New Roman" w:hAnsi="Times New Roman" w:cs="Times New Roman"/>
          <w:bCs/>
        </w:rPr>
        <w:t>a</w:t>
      </w:r>
      <w:r w:rsidR="000E6C32" w:rsidRPr="00097759">
        <w:rPr>
          <w:rFonts w:ascii="Times New Roman" w:hAnsi="Times New Roman" w:cs="Times New Roman"/>
          <w:bCs/>
        </w:rPr>
        <w:t>z eredményhirdetést követően 15 napon belül</w:t>
      </w:r>
      <w:r w:rsidR="00235301">
        <w:rPr>
          <w:rFonts w:ascii="Times New Roman" w:hAnsi="Times New Roman" w:cs="Times New Roman"/>
          <w:bCs/>
        </w:rPr>
        <w:t>, de legkésőbb 2026. augusztus 31. napján</w:t>
      </w:r>
      <w:r w:rsidR="000E6C32" w:rsidRPr="00097759">
        <w:rPr>
          <w:rFonts w:ascii="Times New Roman" w:hAnsi="Times New Roman" w:cs="Times New Roman"/>
          <w:bCs/>
        </w:rPr>
        <w:t xml:space="preserve"> a DING Kft. adásvételi szerződést kíván</w:t>
      </w:r>
      <w:r w:rsidR="000E6C32" w:rsidRPr="000E6C32">
        <w:rPr>
          <w:rFonts w:ascii="Times New Roman" w:hAnsi="Times New Roman" w:cs="Times New Roman"/>
          <w:bCs/>
        </w:rPr>
        <w:t xml:space="preserve"> kötni a nyertes ajánlattevővel.</w:t>
      </w:r>
    </w:p>
    <w:p w14:paraId="68D18DE6" w14:textId="6171A99B" w:rsidR="00035579" w:rsidRPr="004914DB" w:rsidRDefault="00035579" w:rsidP="004914DB">
      <w:pPr>
        <w:pStyle w:val="Listaszerbekezds"/>
        <w:numPr>
          <w:ilvl w:val="2"/>
          <w:numId w:val="23"/>
        </w:numPr>
        <w:rPr>
          <w:rFonts w:ascii="Times New Roman" w:hAnsi="Times New Roman" w:cs="Times New Roman"/>
          <w:bCs/>
        </w:rPr>
      </w:pPr>
      <w:r w:rsidRPr="004914DB">
        <w:rPr>
          <w:rFonts w:ascii="Times New Roman" w:hAnsi="Times New Roman" w:cs="Times New Roman"/>
          <w:bCs/>
        </w:rPr>
        <w:t>Az árverési folyamat tervezett ütemezése:</w:t>
      </w:r>
    </w:p>
    <w:p w14:paraId="4A3D9AE1" w14:textId="77777777" w:rsidR="00035579" w:rsidRPr="00035579" w:rsidRDefault="00035579" w:rsidP="00035579">
      <w:pPr>
        <w:pStyle w:val="Listaszerbekezds"/>
        <w:ind w:left="563"/>
        <w:rPr>
          <w:sz w:val="23"/>
          <w:szCs w:val="23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534"/>
        <w:gridCol w:w="4528"/>
      </w:tblGrid>
      <w:tr w:rsidR="00035579" w:rsidRPr="00BA4543" w14:paraId="0053C430" w14:textId="77777777">
        <w:trPr>
          <w:tblHeader/>
          <w:jc w:val="center"/>
        </w:trPr>
        <w:tc>
          <w:tcPr>
            <w:tcW w:w="4703" w:type="dxa"/>
            <w:shd w:val="clear" w:color="auto" w:fill="D9EAF7"/>
            <w:vAlign w:val="center"/>
          </w:tcPr>
          <w:p w14:paraId="386B79EA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  <w:b/>
              </w:rPr>
              <w:t>Árverési folyamat lépése</w:t>
            </w:r>
          </w:p>
        </w:tc>
        <w:tc>
          <w:tcPr>
            <w:tcW w:w="4703" w:type="dxa"/>
            <w:shd w:val="clear" w:color="auto" w:fill="D9EAF7"/>
            <w:vAlign w:val="center"/>
          </w:tcPr>
          <w:p w14:paraId="0E30C720" w14:textId="7E7AF3BC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  <w:b/>
              </w:rPr>
              <w:t>Időpont</w:t>
            </w:r>
          </w:p>
        </w:tc>
      </w:tr>
      <w:tr w:rsidR="00035579" w:rsidRPr="00BA4543" w14:paraId="1495CC7B" w14:textId="77777777">
        <w:trPr>
          <w:jc w:val="center"/>
        </w:trPr>
        <w:tc>
          <w:tcPr>
            <w:tcW w:w="4703" w:type="dxa"/>
            <w:vAlign w:val="center"/>
          </w:tcPr>
          <w:p w14:paraId="289A0356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>Árverési hirdetmény megjelenése</w:t>
            </w:r>
          </w:p>
        </w:tc>
        <w:tc>
          <w:tcPr>
            <w:tcW w:w="4703" w:type="dxa"/>
            <w:vAlign w:val="center"/>
          </w:tcPr>
          <w:p w14:paraId="377EBFEE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>2026. július 13.</w:t>
            </w:r>
          </w:p>
        </w:tc>
      </w:tr>
      <w:tr w:rsidR="00035579" w:rsidRPr="00BA4543" w14:paraId="7D8DBF83" w14:textId="77777777">
        <w:trPr>
          <w:jc w:val="center"/>
        </w:trPr>
        <w:tc>
          <w:tcPr>
            <w:tcW w:w="4703" w:type="dxa"/>
            <w:vAlign w:val="center"/>
          </w:tcPr>
          <w:p w14:paraId="51D234F1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>Árverési regisztráció határideje</w:t>
            </w:r>
          </w:p>
        </w:tc>
        <w:tc>
          <w:tcPr>
            <w:tcW w:w="4703" w:type="dxa"/>
            <w:vAlign w:val="center"/>
          </w:tcPr>
          <w:p w14:paraId="0845EC7A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>2026. augusztus 5. 10:00 óra</w:t>
            </w:r>
          </w:p>
        </w:tc>
      </w:tr>
      <w:tr w:rsidR="00035579" w:rsidRPr="00BA4543" w14:paraId="62645757" w14:textId="77777777">
        <w:trPr>
          <w:jc w:val="center"/>
        </w:trPr>
        <w:tc>
          <w:tcPr>
            <w:tcW w:w="4703" w:type="dxa"/>
            <w:vAlign w:val="center"/>
          </w:tcPr>
          <w:p w14:paraId="41F8F176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>Árverési regisztrációk elbírálása</w:t>
            </w:r>
          </w:p>
        </w:tc>
        <w:tc>
          <w:tcPr>
            <w:tcW w:w="4703" w:type="dxa"/>
            <w:vAlign w:val="center"/>
          </w:tcPr>
          <w:p w14:paraId="065412DD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>folyamatosan</w:t>
            </w:r>
          </w:p>
        </w:tc>
      </w:tr>
      <w:tr w:rsidR="00035579" w:rsidRPr="00BA4543" w14:paraId="2CF5E272" w14:textId="77777777">
        <w:trPr>
          <w:jc w:val="center"/>
        </w:trPr>
        <w:tc>
          <w:tcPr>
            <w:tcW w:w="4703" w:type="dxa"/>
            <w:vAlign w:val="center"/>
          </w:tcPr>
          <w:p w14:paraId="3E778124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>Jogi és műszaki átvilágítás</w:t>
            </w:r>
          </w:p>
        </w:tc>
        <w:tc>
          <w:tcPr>
            <w:tcW w:w="4703" w:type="dxa"/>
            <w:vAlign w:val="center"/>
          </w:tcPr>
          <w:p w14:paraId="09A2286F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>sikeres regisztrációról való értesítést követően, a megküldött dokumentáció alapján</w:t>
            </w:r>
          </w:p>
        </w:tc>
      </w:tr>
      <w:tr w:rsidR="00035579" w:rsidRPr="00BA4543" w14:paraId="04B52541" w14:textId="77777777">
        <w:trPr>
          <w:jc w:val="center"/>
        </w:trPr>
        <w:tc>
          <w:tcPr>
            <w:tcW w:w="4703" w:type="dxa"/>
            <w:vAlign w:val="center"/>
          </w:tcPr>
          <w:p w14:paraId="6FFD0B20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>Árverési letéti díj beérkezésének határideje</w:t>
            </w:r>
          </w:p>
        </w:tc>
        <w:tc>
          <w:tcPr>
            <w:tcW w:w="4703" w:type="dxa"/>
            <w:vAlign w:val="center"/>
          </w:tcPr>
          <w:p w14:paraId="59A0B10D" w14:textId="20612F2E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 xml:space="preserve">2026. augusztus </w:t>
            </w:r>
            <w:r w:rsidR="0062153F">
              <w:rPr>
                <w:rFonts w:ascii="Times New Roman" w:hAnsi="Times New Roman" w:cs="Times New Roman"/>
              </w:rPr>
              <w:t>13</w:t>
            </w:r>
            <w:r w:rsidRPr="00BA4543">
              <w:rPr>
                <w:rFonts w:ascii="Times New Roman" w:hAnsi="Times New Roman" w:cs="Times New Roman"/>
              </w:rPr>
              <w:t>. 10:00 óra</w:t>
            </w:r>
          </w:p>
        </w:tc>
      </w:tr>
      <w:tr w:rsidR="00035579" w:rsidRPr="00BA4543" w14:paraId="3DE01B0B" w14:textId="77777777">
        <w:trPr>
          <w:jc w:val="center"/>
        </w:trPr>
        <w:tc>
          <w:tcPr>
            <w:tcW w:w="4703" w:type="dxa"/>
            <w:vAlign w:val="center"/>
          </w:tcPr>
          <w:p w14:paraId="3462E6CF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>Árverés időpontja</w:t>
            </w:r>
          </w:p>
        </w:tc>
        <w:tc>
          <w:tcPr>
            <w:tcW w:w="4703" w:type="dxa"/>
            <w:vAlign w:val="center"/>
          </w:tcPr>
          <w:p w14:paraId="513D75E1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>2026. augusztus 14. 13:00 óra</w:t>
            </w:r>
          </w:p>
        </w:tc>
      </w:tr>
      <w:tr w:rsidR="00035579" w:rsidRPr="00BA4543" w14:paraId="4EBC9F67" w14:textId="77777777">
        <w:trPr>
          <w:jc w:val="center"/>
        </w:trPr>
        <w:tc>
          <w:tcPr>
            <w:tcW w:w="4703" w:type="dxa"/>
            <w:vAlign w:val="center"/>
          </w:tcPr>
          <w:p w14:paraId="597A5AD3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>Szerződéskötés határideje</w:t>
            </w:r>
          </w:p>
        </w:tc>
        <w:tc>
          <w:tcPr>
            <w:tcW w:w="4703" w:type="dxa"/>
            <w:vAlign w:val="center"/>
          </w:tcPr>
          <w:p w14:paraId="45FB24B9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>2026. augusztus 31.</w:t>
            </w:r>
          </w:p>
        </w:tc>
      </w:tr>
      <w:tr w:rsidR="00035579" w:rsidRPr="00BA4543" w14:paraId="30D9EA27" w14:textId="77777777">
        <w:trPr>
          <w:jc w:val="center"/>
        </w:trPr>
        <w:tc>
          <w:tcPr>
            <w:tcW w:w="4703" w:type="dxa"/>
            <w:vAlign w:val="center"/>
          </w:tcPr>
          <w:p w14:paraId="353C1639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>Vételár beérkezése</w:t>
            </w:r>
          </w:p>
        </w:tc>
        <w:tc>
          <w:tcPr>
            <w:tcW w:w="4703" w:type="dxa"/>
            <w:vAlign w:val="center"/>
          </w:tcPr>
          <w:p w14:paraId="5D2D6072" w14:textId="77777777" w:rsidR="00035579" w:rsidRPr="00BA4543" w:rsidRDefault="00035579">
            <w:pPr>
              <w:jc w:val="center"/>
              <w:rPr>
                <w:rFonts w:ascii="Times New Roman" w:hAnsi="Times New Roman" w:cs="Times New Roman"/>
              </w:rPr>
            </w:pPr>
            <w:r w:rsidRPr="00BA4543">
              <w:rPr>
                <w:rFonts w:ascii="Times New Roman" w:hAnsi="Times New Roman" w:cs="Times New Roman"/>
              </w:rPr>
              <w:t>2026. szeptember 30.</w:t>
            </w:r>
          </w:p>
        </w:tc>
      </w:tr>
    </w:tbl>
    <w:p w14:paraId="4FF84F77" w14:textId="77777777" w:rsidR="002E1487" w:rsidRPr="000B663E" w:rsidRDefault="002E1487" w:rsidP="002E1487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040D75B4" w14:textId="77777777" w:rsidR="002E1487" w:rsidRPr="000B663E" w:rsidRDefault="002E1487" w:rsidP="004914DB">
      <w:pPr>
        <w:pStyle w:val="Listaszerbekezds"/>
        <w:numPr>
          <w:ilvl w:val="1"/>
          <w:numId w:val="23"/>
        </w:numPr>
        <w:spacing w:line="276" w:lineRule="auto"/>
        <w:ind w:left="993" w:hanging="709"/>
        <w:jc w:val="both"/>
        <w:rPr>
          <w:rFonts w:ascii="Times New Roman" w:hAnsi="Times New Roman" w:cs="Times New Roman"/>
          <w:b/>
        </w:rPr>
      </w:pPr>
      <w:bookmarkStart w:id="2" w:name="_Hlk228126490"/>
      <w:r w:rsidRPr="000B663E">
        <w:rPr>
          <w:rFonts w:ascii="Times New Roman" w:hAnsi="Times New Roman" w:cs="Times New Roman"/>
          <w:b/>
        </w:rPr>
        <w:t>A vételár</w:t>
      </w:r>
    </w:p>
    <w:p w14:paraId="13693C55" w14:textId="7D79D295" w:rsidR="002E1487" w:rsidRPr="000B663E" w:rsidRDefault="002E1487" w:rsidP="002E1487">
      <w:pPr>
        <w:pStyle w:val="Listaszerbekezds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A vételár, az árverésen az Ingatlanra kialakuló legmagasabb nettó ajánlati ár</w:t>
      </w:r>
      <w:bookmarkEnd w:id="2"/>
      <w:r w:rsidRPr="000B663E">
        <w:rPr>
          <w:rFonts w:ascii="Times New Roman" w:hAnsi="Times New Roman" w:cs="Times New Roman"/>
        </w:rPr>
        <w:t>, + annak áfa összege.</w:t>
      </w:r>
    </w:p>
    <w:p w14:paraId="473C365C" w14:textId="77777777" w:rsidR="002E1487" w:rsidRPr="000B663E" w:rsidRDefault="002E1487" w:rsidP="002E1487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6BFE4B13" w14:textId="77777777" w:rsidR="002E1487" w:rsidRPr="000B663E" w:rsidRDefault="002E1487" w:rsidP="004914DB">
      <w:pPr>
        <w:pStyle w:val="Listaszerbekezds"/>
        <w:numPr>
          <w:ilvl w:val="1"/>
          <w:numId w:val="23"/>
        </w:numPr>
        <w:spacing w:line="276" w:lineRule="auto"/>
        <w:ind w:left="993" w:hanging="709"/>
        <w:jc w:val="both"/>
        <w:rPr>
          <w:rFonts w:ascii="Times New Roman" w:hAnsi="Times New Roman" w:cs="Times New Roman"/>
          <w:b/>
        </w:rPr>
      </w:pPr>
      <w:r w:rsidRPr="000B663E">
        <w:rPr>
          <w:rFonts w:ascii="Times New Roman" w:hAnsi="Times New Roman" w:cs="Times New Roman"/>
          <w:b/>
        </w:rPr>
        <w:t>Az eljárás szakaszai</w:t>
      </w:r>
    </w:p>
    <w:p w14:paraId="15930813" w14:textId="4B5BAA83" w:rsidR="002E1487" w:rsidRPr="000B663E" w:rsidRDefault="002E1487" w:rsidP="002E1487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lastRenderedPageBreak/>
        <w:t>1.</w:t>
      </w:r>
      <w:r w:rsidR="00A61653">
        <w:rPr>
          <w:rFonts w:ascii="Times New Roman" w:hAnsi="Times New Roman" w:cs="Times New Roman"/>
        </w:rPr>
        <w:t>8</w:t>
      </w:r>
      <w:r w:rsidRPr="000B663E">
        <w:rPr>
          <w:rFonts w:ascii="Times New Roman" w:hAnsi="Times New Roman" w:cs="Times New Roman"/>
        </w:rPr>
        <w:t>.1.</w:t>
      </w:r>
      <w:r w:rsidRPr="000B663E">
        <w:rPr>
          <w:rFonts w:ascii="Times New Roman" w:hAnsi="Times New Roman" w:cs="Times New Roman"/>
        </w:rPr>
        <w:tab/>
        <w:t>Az Árverési hirdetmény alapján az érdeklődők („</w:t>
      </w:r>
      <w:r w:rsidRPr="000B663E">
        <w:rPr>
          <w:rFonts w:ascii="Times New Roman" w:hAnsi="Times New Roman" w:cs="Times New Roman"/>
          <w:b/>
          <w:bCs/>
        </w:rPr>
        <w:t>Érdeklődő</w:t>
      </w:r>
      <w:r w:rsidRPr="000B663E">
        <w:rPr>
          <w:rFonts w:ascii="Times New Roman" w:hAnsi="Times New Roman" w:cs="Times New Roman"/>
        </w:rPr>
        <w:t xml:space="preserve">”), a </w:t>
      </w:r>
      <w:r w:rsidR="00BA4543">
        <w:rPr>
          <w:rFonts w:ascii="Times New Roman" w:hAnsi="Times New Roman" w:cs="Times New Roman"/>
        </w:rPr>
        <w:t>DING Kft.-</w:t>
      </w:r>
      <w:proofErr w:type="spellStart"/>
      <w:r w:rsidR="00BA4543">
        <w:rPr>
          <w:rFonts w:ascii="Times New Roman" w:hAnsi="Times New Roman" w:cs="Times New Roman"/>
        </w:rPr>
        <w:t>nek</w:t>
      </w:r>
      <w:proofErr w:type="spellEnd"/>
      <w:r w:rsidR="00BA4543">
        <w:rPr>
          <w:rFonts w:ascii="Times New Roman" w:hAnsi="Times New Roman" w:cs="Times New Roman"/>
        </w:rPr>
        <w:t xml:space="preserve"> </w:t>
      </w:r>
      <w:r w:rsidRPr="000B663E">
        <w:rPr>
          <w:rFonts w:ascii="Times New Roman" w:hAnsi="Times New Roman" w:cs="Times New Roman"/>
        </w:rPr>
        <w:t xml:space="preserve">a </w:t>
      </w:r>
      <w:r w:rsidRPr="006553EB">
        <w:rPr>
          <w:rFonts w:ascii="Times New Roman" w:hAnsi="Times New Roman" w:cs="Times New Roman"/>
        </w:rPr>
        <w:t>II.</w:t>
      </w:r>
      <w:r w:rsidR="006553EB" w:rsidRPr="006553EB">
        <w:rPr>
          <w:rFonts w:ascii="Times New Roman" w:hAnsi="Times New Roman" w:cs="Times New Roman"/>
        </w:rPr>
        <w:t>1</w:t>
      </w:r>
      <w:r w:rsidRPr="006553EB">
        <w:rPr>
          <w:rFonts w:ascii="Times New Roman" w:hAnsi="Times New Roman" w:cs="Times New Roman"/>
        </w:rPr>
        <w:t>. pontban rögzített e-mail címére küldött e-mailben jelezhetik az árverésen történő részvételi szándékukat.</w:t>
      </w:r>
    </w:p>
    <w:p w14:paraId="44A9713B" w14:textId="0B890751" w:rsidR="002E1487" w:rsidRPr="000B663E" w:rsidRDefault="002E1487" w:rsidP="002E1487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1.</w:t>
      </w:r>
      <w:r w:rsidR="00A61653">
        <w:rPr>
          <w:rFonts w:ascii="Times New Roman" w:hAnsi="Times New Roman" w:cs="Times New Roman"/>
        </w:rPr>
        <w:t>8</w:t>
      </w:r>
      <w:r w:rsidRPr="000B663E">
        <w:rPr>
          <w:rFonts w:ascii="Times New Roman" w:hAnsi="Times New Roman" w:cs="Times New Roman"/>
        </w:rPr>
        <w:t>.2.</w:t>
      </w:r>
      <w:r w:rsidRPr="000B663E">
        <w:rPr>
          <w:rFonts w:ascii="Times New Roman" w:hAnsi="Times New Roman" w:cs="Times New Roman"/>
        </w:rPr>
        <w:tab/>
        <w:t>Az Érdeklődőknek szükséges sikeresen regisztrálniuk, melynek eredményeként regisztrált ajánlattevőkké („</w:t>
      </w:r>
      <w:r w:rsidRPr="000B663E">
        <w:rPr>
          <w:rFonts w:ascii="Times New Roman" w:hAnsi="Times New Roman" w:cs="Times New Roman"/>
          <w:b/>
          <w:bCs/>
        </w:rPr>
        <w:t>Regisztrált Ajánlattevő</w:t>
      </w:r>
      <w:r w:rsidRPr="000B663E">
        <w:rPr>
          <w:rFonts w:ascii="Times New Roman" w:hAnsi="Times New Roman" w:cs="Times New Roman"/>
        </w:rPr>
        <w:t>”) válnak.</w:t>
      </w:r>
    </w:p>
    <w:p w14:paraId="3369C458" w14:textId="128FFC8C" w:rsidR="002E1487" w:rsidRPr="000B663E" w:rsidRDefault="002E1487" w:rsidP="002E1487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1.</w:t>
      </w:r>
      <w:r w:rsidR="00A61653">
        <w:rPr>
          <w:rFonts w:ascii="Times New Roman" w:hAnsi="Times New Roman" w:cs="Times New Roman"/>
        </w:rPr>
        <w:t>8</w:t>
      </w:r>
      <w:r w:rsidRPr="000B663E">
        <w:rPr>
          <w:rFonts w:ascii="Times New Roman" w:hAnsi="Times New Roman" w:cs="Times New Roman"/>
        </w:rPr>
        <w:t>.3.</w:t>
      </w:r>
      <w:r w:rsidRPr="000B663E">
        <w:rPr>
          <w:rFonts w:ascii="Times New Roman" w:hAnsi="Times New Roman" w:cs="Times New Roman"/>
        </w:rPr>
        <w:tab/>
        <w:t>A Regisztrált Ajánlattevőnek meg kell fizetnie az Árverési hirdetmény szerinti árverési letéti díjat („</w:t>
      </w:r>
      <w:r w:rsidRPr="000B663E">
        <w:rPr>
          <w:rFonts w:ascii="Times New Roman" w:hAnsi="Times New Roman" w:cs="Times New Roman"/>
          <w:b/>
          <w:bCs/>
        </w:rPr>
        <w:t>Árverési letéti díj</w:t>
      </w:r>
      <w:r w:rsidRPr="000B663E">
        <w:rPr>
          <w:rFonts w:ascii="Times New Roman" w:hAnsi="Times New Roman" w:cs="Times New Roman"/>
        </w:rPr>
        <w:t>”).</w:t>
      </w:r>
    </w:p>
    <w:p w14:paraId="7B9E2A9F" w14:textId="5AC2B128" w:rsidR="002E1487" w:rsidRPr="000B663E" w:rsidRDefault="002E1487" w:rsidP="002E1487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1.</w:t>
      </w:r>
      <w:r w:rsidR="00A61653">
        <w:rPr>
          <w:rFonts w:ascii="Times New Roman" w:hAnsi="Times New Roman" w:cs="Times New Roman"/>
        </w:rPr>
        <w:t>8</w:t>
      </w:r>
      <w:r w:rsidRPr="000B663E">
        <w:rPr>
          <w:rFonts w:ascii="Times New Roman" w:hAnsi="Times New Roman" w:cs="Times New Roman"/>
        </w:rPr>
        <w:t>.4.</w:t>
      </w:r>
      <w:r w:rsidRPr="000B663E">
        <w:rPr>
          <w:rFonts w:ascii="Times New Roman" w:hAnsi="Times New Roman" w:cs="Times New Roman"/>
        </w:rPr>
        <w:tab/>
        <w:t>Ha a Regisztrált Ajánlattevő megfizette az Árverési letéti díjat, úgy részt vehet az Árverési hirdetmény szerinti online árverésen és licitálhat árverési ajánlattevőként („</w:t>
      </w:r>
      <w:r w:rsidRPr="000B663E">
        <w:rPr>
          <w:rFonts w:ascii="Times New Roman" w:hAnsi="Times New Roman" w:cs="Times New Roman"/>
          <w:b/>
          <w:bCs/>
        </w:rPr>
        <w:t>Árverési</w:t>
      </w:r>
      <w:r w:rsidRPr="000B663E">
        <w:rPr>
          <w:rFonts w:ascii="Times New Roman" w:hAnsi="Times New Roman" w:cs="Times New Roman"/>
        </w:rPr>
        <w:t xml:space="preserve"> </w:t>
      </w:r>
      <w:r w:rsidRPr="000B663E">
        <w:rPr>
          <w:rFonts w:ascii="Times New Roman" w:hAnsi="Times New Roman" w:cs="Times New Roman"/>
          <w:b/>
          <w:bCs/>
        </w:rPr>
        <w:t>Ajánlattevő</w:t>
      </w:r>
      <w:r w:rsidRPr="000B663E">
        <w:rPr>
          <w:rFonts w:ascii="Times New Roman" w:hAnsi="Times New Roman" w:cs="Times New Roman"/>
        </w:rPr>
        <w:t>”).</w:t>
      </w:r>
    </w:p>
    <w:p w14:paraId="7DD620FA" w14:textId="4FA0F03D" w:rsidR="002E1487" w:rsidRPr="000B663E" w:rsidRDefault="002E1487" w:rsidP="002E1487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1.</w:t>
      </w:r>
      <w:r w:rsidR="00A61653">
        <w:rPr>
          <w:rFonts w:ascii="Times New Roman" w:hAnsi="Times New Roman" w:cs="Times New Roman"/>
        </w:rPr>
        <w:t>8</w:t>
      </w:r>
      <w:r w:rsidRPr="000B663E">
        <w:rPr>
          <w:rFonts w:ascii="Times New Roman" w:hAnsi="Times New Roman" w:cs="Times New Roman"/>
        </w:rPr>
        <w:t>.5.</w:t>
      </w:r>
      <w:r w:rsidRPr="000B663E">
        <w:rPr>
          <w:rFonts w:ascii="Times New Roman" w:hAnsi="Times New Roman" w:cs="Times New Roman"/>
        </w:rPr>
        <w:tab/>
        <w:t>Az árverésen a legmagasabb ajánlatot adó Árverési Ajánlattevővel – vagy a kiesése esetén sorrendben másodikkal – mint nyertes ajánlattevővel („</w:t>
      </w:r>
      <w:r w:rsidRPr="000B663E">
        <w:rPr>
          <w:rFonts w:ascii="Times New Roman" w:hAnsi="Times New Roman" w:cs="Times New Roman"/>
          <w:b/>
          <w:bCs/>
        </w:rPr>
        <w:t>Nyertes Ajánlattevő</w:t>
      </w:r>
      <w:r w:rsidRPr="000B663E">
        <w:rPr>
          <w:rFonts w:ascii="Times New Roman" w:hAnsi="Times New Roman" w:cs="Times New Roman"/>
        </w:rPr>
        <w:t>”) az adásvételi szerződés megkötése.</w:t>
      </w:r>
    </w:p>
    <w:p w14:paraId="05FC0795" w14:textId="77777777" w:rsidR="002E1487" w:rsidRPr="000B663E" w:rsidRDefault="002E1487" w:rsidP="002E1487">
      <w:pPr>
        <w:spacing w:line="276" w:lineRule="auto"/>
        <w:jc w:val="both"/>
        <w:rPr>
          <w:rFonts w:ascii="Times New Roman" w:hAnsi="Times New Roman" w:cs="Times New Roman"/>
        </w:rPr>
      </w:pPr>
    </w:p>
    <w:p w14:paraId="30BB8A70" w14:textId="77777777" w:rsidR="002E1487" w:rsidRPr="000B663E" w:rsidRDefault="002E1487" w:rsidP="004914DB">
      <w:pPr>
        <w:pStyle w:val="Listaszerbekezds"/>
        <w:numPr>
          <w:ilvl w:val="0"/>
          <w:numId w:val="23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0B663E">
        <w:rPr>
          <w:rFonts w:ascii="Times New Roman" w:hAnsi="Times New Roman" w:cs="Times New Roman"/>
          <w:b/>
        </w:rPr>
        <w:t>Az árverésen való részvételhez szükséges Árverési letéti díj és annak megfizetése</w:t>
      </w:r>
    </w:p>
    <w:p w14:paraId="25BAC414" w14:textId="77777777" w:rsidR="002E1487" w:rsidRPr="000B663E" w:rsidRDefault="002E1487" w:rsidP="002E1487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</w:p>
    <w:p w14:paraId="0901017F" w14:textId="16A94347" w:rsidR="002E1487" w:rsidRPr="000B663E" w:rsidRDefault="00874925" w:rsidP="002E1487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E1487" w:rsidRPr="000B663E">
        <w:rPr>
          <w:rFonts w:ascii="Times New Roman" w:hAnsi="Times New Roman" w:cs="Times New Roman"/>
        </w:rPr>
        <w:t>.1.</w:t>
      </w:r>
      <w:r w:rsidR="002E1487" w:rsidRPr="000B663E">
        <w:rPr>
          <w:rFonts w:ascii="Times New Roman" w:hAnsi="Times New Roman" w:cs="Times New Roman"/>
        </w:rPr>
        <w:tab/>
        <w:t>Az árverésen történő részvétel feltétele, hogy a Regisztrált Ajánlattevő az Árverési hirdetmény II.1.</w:t>
      </w:r>
      <w:r w:rsidR="00AF4D61">
        <w:rPr>
          <w:rFonts w:ascii="Times New Roman" w:hAnsi="Times New Roman" w:cs="Times New Roman"/>
        </w:rPr>
        <w:t>5</w:t>
      </w:r>
      <w:r w:rsidR="002E1487" w:rsidRPr="000B663E">
        <w:rPr>
          <w:rFonts w:ascii="Times New Roman" w:hAnsi="Times New Roman" w:cs="Times New Roman"/>
        </w:rPr>
        <w:t>. pont szerinti Árverési letéti díjat (20.000.000 Ft) határidőben megfizette.</w:t>
      </w:r>
    </w:p>
    <w:p w14:paraId="06A30A88" w14:textId="68206195" w:rsidR="002E1487" w:rsidRPr="000B663E" w:rsidRDefault="00874925" w:rsidP="002E1487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E1487" w:rsidRPr="000B663E">
        <w:rPr>
          <w:rFonts w:ascii="Times New Roman" w:hAnsi="Times New Roman" w:cs="Times New Roman"/>
        </w:rPr>
        <w:t>.2.</w:t>
      </w:r>
      <w:r w:rsidR="002E1487" w:rsidRPr="000B663E">
        <w:rPr>
          <w:rFonts w:ascii="Times New Roman" w:hAnsi="Times New Roman" w:cs="Times New Roman"/>
        </w:rPr>
        <w:tab/>
        <w:t>Az Árverési letéti díjat a Regisztrált Ajánlattevő a II.1.</w:t>
      </w:r>
      <w:r w:rsidR="00356DCA">
        <w:rPr>
          <w:rFonts w:ascii="Times New Roman" w:hAnsi="Times New Roman" w:cs="Times New Roman"/>
        </w:rPr>
        <w:t>5</w:t>
      </w:r>
      <w:r w:rsidR="002E1487" w:rsidRPr="000B663E">
        <w:rPr>
          <w:rFonts w:ascii="Times New Roman" w:hAnsi="Times New Roman" w:cs="Times New Roman"/>
        </w:rPr>
        <w:t>. pont szerinti határidőig (</w:t>
      </w:r>
      <w:r w:rsidR="002C7B46" w:rsidRPr="002C7B46">
        <w:rPr>
          <w:rFonts w:ascii="Times New Roman" w:hAnsi="Times New Roman" w:cs="Times New Roman"/>
        </w:rPr>
        <w:t xml:space="preserve">2026. augusztus </w:t>
      </w:r>
      <w:r w:rsidR="0062153F">
        <w:rPr>
          <w:rFonts w:ascii="Times New Roman" w:hAnsi="Times New Roman" w:cs="Times New Roman"/>
        </w:rPr>
        <w:t>13</w:t>
      </w:r>
      <w:r w:rsidR="002C7B46" w:rsidRPr="002C7B46">
        <w:rPr>
          <w:rFonts w:ascii="Times New Roman" w:hAnsi="Times New Roman" w:cs="Times New Roman"/>
        </w:rPr>
        <w:t>. 10:00 ór</w:t>
      </w:r>
      <w:r w:rsidR="002C7B46">
        <w:rPr>
          <w:rFonts w:ascii="Times New Roman" w:hAnsi="Times New Roman" w:cs="Times New Roman"/>
        </w:rPr>
        <w:t>áig</w:t>
      </w:r>
      <w:r w:rsidR="002E1487" w:rsidRPr="000B663E">
        <w:rPr>
          <w:rFonts w:ascii="Times New Roman" w:hAnsi="Times New Roman" w:cs="Times New Roman"/>
        </w:rPr>
        <w:t xml:space="preserve">) köteles átutalással megfizetni </w:t>
      </w:r>
      <w:r w:rsidR="002E1487" w:rsidRPr="00A175E9">
        <w:rPr>
          <w:rFonts w:ascii="Times New Roman" w:hAnsi="Times New Roman" w:cs="Times New Roman"/>
        </w:rPr>
        <w:t>a D</w:t>
      </w:r>
      <w:r w:rsidR="009E11D7" w:rsidRPr="00A175E9">
        <w:rPr>
          <w:rFonts w:ascii="Times New Roman" w:hAnsi="Times New Roman" w:cs="Times New Roman"/>
        </w:rPr>
        <w:t>ING Kft.</w:t>
      </w:r>
      <w:r w:rsidR="002E1487" w:rsidRPr="00A175E9">
        <w:rPr>
          <w:rFonts w:ascii="Times New Roman" w:hAnsi="Times New Roman" w:cs="Times New Roman"/>
        </w:rPr>
        <w:t xml:space="preserve"> sikeres regisztrációról szóló értesítésében megjelölt pénzforgalmi számlára</w:t>
      </w:r>
      <w:r w:rsidR="002E1487" w:rsidRPr="000B663E">
        <w:rPr>
          <w:rFonts w:ascii="Times New Roman" w:hAnsi="Times New Roman" w:cs="Times New Roman"/>
        </w:rPr>
        <w:t>.</w:t>
      </w:r>
    </w:p>
    <w:p w14:paraId="37D7A905" w14:textId="77777777" w:rsidR="002E1487" w:rsidRPr="000B663E" w:rsidRDefault="002E1487" w:rsidP="002E1487">
      <w:pPr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 xml:space="preserve">Az átutalásban meg kell jelölni a </w:t>
      </w:r>
    </w:p>
    <w:p w14:paraId="677C05B2" w14:textId="71FB3627" w:rsidR="002E1487" w:rsidRPr="000B663E" w:rsidRDefault="002E1487" w:rsidP="002E1487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 xml:space="preserve">a </w:t>
      </w:r>
      <w:proofErr w:type="spellStart"/>
      <w:r w:rsidR="009E44C3" w:rsidRPr="009E44C3">
        <w:rPr>
          <w:rFonts w:ascii="Times New Roman" w:hAnsi="Times New Roman" w:cs="Times New Roman"/>
        </w:rPr>
        <w:t>Fehérváry</w:t>
      </w:r>
      <w:proofErr w:type="spellEnd"/>
      <w:r w:rsidR="009E44C3" w:rsidRPr="009E44C3">
        <w:rPr>
          <w:rFonts w:ascii="Times New Roman" w:hAnsi="Times New Roman" w:cs="Times New Roman"/>
        </w:rPr>
        <w:t xml:space="preserve"> Horányi Kovács Baker &amp; </w:t>
      </w:r>
      <w:proofErr w:type="spellStart"/>
      <w:r w:rsidR="009E44C3" w:rsidRPr="009E44C3">
        <w:rPr>
          <w:rFonts w:ascii="Times New Roman" w:hAnsi="Times New Roman" w:cs="Times New Roman"/>
        </w:rPr>
        <w:t>McKenzie</w:t>
      </w:r>
      <w:proofErr w:type="spellEnd"/>
      <w:r w:rsidR="009E44C3" w:rsidRPr="009E44C3">
        <w:rPr>
          <w:rFonts w:ascii="Times New Roman" w:hAnsi="Times New Roman" w:cs="Times New Roman"/>
        </w:rPr>
        <w:t xml:space="preserve"> Ügyvédi Irodát (székhely: 1051 Budapest, Dorottya utca 6.), </w:t>
      </w:r>
      <w:r w:rsidRPr="000B663E">
        <w:rPr>
          <w:rFonts w:ascii="Times New Roman" w:hAnsi="Times New Roman" w:cs="Times New Roman"/>
        </w:rPr>
        <w:t>mint kedvezményezett nevét;</w:t>
      </w:r>
    </w:p>
    <w:p w14:paraId="1BF3788D" w14:textId="77777777" w:rsidR="002E1487" w:rsidRPr="000B663E" w:rsidRDefault="002E1487" w:rsidP="002E1487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az Árverési letéti díj összegét;</w:t>
      </w:r>
    </w:p>
    <w:p w14:paraId="66646880" w14:textId="0ACF75CB" w:rsidR="002E1487" w:rsidRPr="000B663E" w:rsidRDefault="002E1487" w:rsidP="002E1487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közleményként: az Ingatlan helyrajzi számát (</w:t>
      </w:r>
      <w:r w:rsidR="00B84E8E" w:rsidRPr="00B84E8E">
        <w:rPr>
          <w:rFonts w:ascii="Times New Roman" w:hAnsi="Times New Roman" w:cs="Times New Roman"/>
        </w:rPr>
        <w:t xml:space="preserve">0237/393 </w:t>
      </w:r>
      <w:r w:rsidRPr="000B663E">
        <w:rPr>
          <w:rFonts w:ascii="Times New Roman" w:hAnsi="Times New Roman" w:cs="Times New Roman"/>
        </w:rPr>
        <w:t xml:space="preserve">hrsz.) és az „Árverési letéti díj” megjelölést. </w:t>
      </w:r>
    </w:p>
    <w:p w14:paraId="3509E7F1" w14:textId="3D4C8DF6" w:rsidR="002E1487" w:rsidRPr="000B663E" w:rsidRDefault="002E1487" w:rsidP="002E1487">
      <w:pPr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Az Árverési letéti díj Árverési hirdetmény szerinti teljesítését, a számlán történő jóváírást követően, a</w:t>
      </w:r>
      <w:r w:rsidR="00BB2388">
        <w:rPr>
          <w:rFonts w:ascii="Times New Roman" w:hAnsi="Times New Roman" w:cs="Times New Roman"/>
        </w:rPr>
        <w:t xml:space="preserve"> DING Kft.</w:t>
      </w:r>
      <w:r w:rsidRPr="000B663E">
        <w:rPr>
          <w:rFonts w:ascii="Times New Roman" w:hAnsi="Times New Roman" w:cs="Times New Roman"/>
        </w:rPr>
        <w:t xml:space="preserve"> e-mailben visszaigazolja.</w:t>
      </w:r>
    </w:p>
    <w:p w14:paraId="5813E28A" w14:textId="25FF50A8" w:rsidR="002E1487" w:rsidRDefault="002E1487" w:rsidP="002E1487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ab/>
        <w:t xml:space="preserve">Ezen visszaigazolás feltétele </w:t>
      </w:r>
      <w:r w:rsidR="00D371C3">
        <w:rPr>
          <w:rFonts w:ascii="Times New Roman" w:hAnsi="Times New Roman" w:cs="Times New Roman"/>
        </w:rPr>
        <w:t>annak, hogy a</w:t>
      </w:r>
      <w:r w:rsidRPr="000B663E">
        <w:rPr>
          <w:rFonts w:ascii="Times New Roman" w:hAnsi="Times New Roman" w:cs="Times New Roman"/>
        </w:rPr>
        <w:t xml:space="preserve"> Regisztrált Ajánlattevő </w:t>
      </w:r>
      <w:r w:rsidR="00547265">
        <w:rPr>
          <w:rFonts w:ascii="Times New Roman" w:hAnsi="Times New Roman" w:cs="Times New Roman"/>
        </w:rPr>
        <w:t>az árverésen részt vehessen</w:t>
      </w:r>
      <w:r w:rsidRPr="000B663E">
        <w:rPr>
          <w:rFonts w:ascii="Times New Roman" w:hAnsi="Times New Roman" w:cs="Times New Roman"/>
        </w:rPr>
        <w:t>.</w:t>
      </w:r>
    </w:p>
    <w:p w14:paraId="611E8C3A" w14:textId="2017BE4F" w:rsidR="00A05EB5" w:rsidRPr="000B663E" w:rsidRDefault="00A05EB5" w:rsidP="002E1487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>
        <w:rPr>
          <w:rFonts w:ascii="Times New Roman" w:hAnsi="Times New Roman" w:cs="Times New Roman"/>
        </w:rPr>
        <w:tab/>
      </w:r>
      <w:r w:rsidRPr="00A05EB5">
        <w:rPr>
          <w:rFonts w:ascii="Times New Roman" w:hAnsi="Times New Roman" w:cs="Times New Roman"/>
        </w:rPr>
        <w:t xml:space="preserve">A letéti díj a </w:t>
      </w:r>
      <w:r>
        <w:rPr>
          <w:rFonts w:ascii="Times New Roman" w:hAnsi="Times New Roman" w:cs="Times New Roman"/>
        </w:rPr>
        <w:t>n</w:t>
      </w:r>
      <w:r w:rsidRPr="00A05EB5">
        <w:rPr>
          <w:rFonts w:ascii="Times New Roman" w:hAnsi="Times New Roman" w:cs="Times New Roman"/>
        </w:rPr>
        <w:t xml:space="preserve">em nyertes résztvevők részére az árverés lezárását követően </w:t>
      </w:r>
      <w:r w:rsidR="000B56F1">
        <w:rPr>
          <w:rFonts w:ascii="Times New Roman" w:hAnsi="Times New Roman" w:cs="Times New Roman"/>
        </w:rPr>
        <w:t xml:space="preserve">a </w:t>
      </w:r>
      <w:r w:rsidR="001B2A40">
        <w:rPr>
          <w:rFonts w:ascii="Times New Roman" w:hAnsi="Times New Roman" w:cs="Times New Roman"/>
        </w:rPr>
        <w:t>II.</w:t>
      </w:r>
      <w:r w:rsidR="00494987">
        <w:rPr>
          <w:rFonts w:ascii="Times New Roman" w:hAnsi="Times New Roman" w:cs="Times New Roman"/>
        </w:rPr>
        <w:t>4</w:t>
      </w:r>
      <w:r w:rsidR="001B2A40">
        <w:rPr>
          <w:rFonts w:ascii="Times New Roman" w:hAnsi="Times New Roman" w:cs="Times New Roman"/>
        </w:rPr>
        <w:t>.</w:t>
      </w:r>
      <w:r w:rsidR="00494987">
        <w:rPr>
          <w:rFonts w:ascii="Times New Roman" w:hAnsi="Times New Roman" w:cs="Times New Roman"/>
        </w:rPr>
        <w:t>3</w:t>
      </w:r>
      <w:r w:rsidR="001B2A40">
        <w:rPr>
          <w:rFonts w:ascii="Times New Roman" w:hAnsi="Times New Roman" w:cs="Times New Roman"/>
        </w:rPr>
        <w:t xml:space="preserve">. pont szerinti időtartamon belül </w:t>
      </w:r>
      <w:r w:rsidRPr="00A05EB5">
        <w:rPr>
          <w:rFonts w:ascii="Times New Roman" w:hAnsi="Times New Roman" w:cs="Times New Roman"/>
        </w:rPr>
        <w:t xml:space="preserve">visszafizetésre kerül. A </w:t>
      </w:r>
      <w:r>
        <w:rPr>
          <w:rFonts w:ascii="Times New Roman" w:hAnsi="Times New Roman" w:cs="Times New Roman"/>
        </w:rPr>
        <w:t>N</w:t>
      </w:r>
      <w:r w:rsidRPr="00A05EB5">
        <w:rPr>
          <w:rFonts w:ascii="Times New Roman" w:hAnsi="Times New Roman" w:cs="Times New Roman"/>
        </w:rPr>
        <w:t xml:space="preserve">yertes </w:t>
      </w:r>
      <w:r w:rsidR="000B56F1">
        <w:rPr>
          <w:rFonts w:ascii="Times New Roman" w:hAnsi="Times New Roman" w:cs="Times New Roman"/>
        </w:rPr>
        <w:t>A</w:t>
      </w:r>
      <w:r w:rsidRPr="00A05EB5">
        <w:rPr>
          <w:rFonts w:ascii="Times New Roman" w:hAnsi="Times New Roman" w:cs="Times New Roman"/>
        </w:rPr>
        <w:t>jánlattevő biztosítéka a vételárba beszámításra kerül.</w:t>
      </w:r>
    </w:p>
    <w:p w14:paraId="28D58517" w14:textId="77777777" w:rsidR="001B2A40" w:rsidRPr="000B663E" w:rsidRDefault="001B2A40" w:rsidP="002E1487">
      <w:pPr>
        <w:spacing w:line="276" w:lineRule="auto"/>
        <w:jc w:val="both"/>
        <w:rPr>
          <w:rFonts w:ascii="Times New Roman" w:hAnsi="Times New Roman" w:cs="Times New Roman"/>
        </w:rPr>
      </w:pPr>
    </w:p>
    <w:p w14:paraId="64BDF52B" w14:textId="77777777" w:rsidR="002E1487" w:rsidRPr="000B663E" w:rsidRDefault="002E1487" w:rsidP="004914DB">
      <w:pPr>
        <w:pStyle w:val="Listaszerbekezds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0B663E">
        <w:rPr>
          <w:rFonts w:ascii="Times New Roman" w:hAnsi="Times New Roman" w:cs="Times New Roman"/>
          <w:b/>
        </w:rPr>
        <w:t>Az árverés lebonyolításának szabályai</w:t>
      </w:r>
    </w:p>
    <w:p w14:paraId="667367F5" w14:textId="77777777" w:rsidR="002E1487" w:rsidRPr="000B663E" w:rsidRDefault="002E1487" w:rsidP="002E1487">
      <w:pPr>
        <w:spacing w:line="276" w:lineRule="auto"/>
        <w:jc w:val="both"/>
        <w:rPr>
          <w:rFonts w:ascii="Times New Roman" w:hAnsi="Times New Roman" w:cs="Times New Roman"/>
        </w:rPr>
      </w:pPr>
    </w:p>
    <w:p w14:paraId="74680D13" w14:textId="1D09256D" w:rsidR="002E1487" w:rsidRPr="00D70D2B" w:rsidRDefault="00874925" w:rsidP="002E1487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E1487" w:rsidRPr="000B663E">
        <w:rPr>
          <w:rFonts w:ascii="Times New Roman" w:hAnsi="Times New Roman" w:cs="Times New Roman"/>
        </w:rPr>
        <w:t xml:space="preserve">.1. </w:t>
      </w:r>
      <w:r w:rsidR="002E1487" w:rsidRPr="000B663E">
        <w:rPr>
          <w:rFonts w:ascii="Times New Roman" w:hAnsi="Times New Roman" w:cs="Times New Roman"/>
        </w:rPr>
        <w:tab/>
        <w:t>Az árverés a D</w:t>
      </w:r>
      <w:r w:rsidR="00714455">
        <w:rPr>
          <w:rFonts w:ascii="Times New Roman" w:hAnsi="Times New Roman" w:cs="Times New Roman"/>
        </w:rPr>
        <w:t>ING</w:t>
      </w:r>
      <w:r w:rsidR="002E1487" w:rsidRPr="000B663E">
        <w:rPr>
          <w:rFonts w:ascii="Times New Roman" w:hAnsi="Times New Roman" w:cs="Times New Roman"/>
        </w:rPr>
        <w:t xml:space="preserve"> </w:t>
      </w:r>
      <w:r w:rsidR="00714455">
        <w:rPr>
          <w:rFonts w:ascii="Times New Roman" w:hAnsi="Times New Roman" w:cs="Times New Roman"/>
        </w:rPr>
        <w:t>Kft</w:t>
      </w:r>
      <w:r w:rsidR="002E1487" w:rsidRPr="000B663E">
        <w:rPr>
          <w:rFonts w:ascii="Times New Roman" w:hAnsi="Times New Roman" w:cs="Times New Roman"/>
        </w:rPr>
        <w:t>. által kiválasztott, a II.1.</w:t>
      </w:r>
      <w:r w:rsidR="001D38F2">
        <w:rPr>
          <w:rFonts w:ascii="Times New Roman" w:hAnsi="Times New Roman" w:cs="Times New Roman"/>
        </w:rPr>
        <w:t>6</w:t>
      </w:r>
      <w:r w:rsidR="002E1487" w:rsidRPr="000B663E">
        <w:rPr>
          <w:rFonts w:ascii="Times New Roman" w:hAnsi="Times New Roman" w:cs="Times New Roman"/>
        </w:rPr>
        <w:t xml:space="preserve">.1. pontban rögzítettek szerint az </w:t>
      </w:r>
      <w:proofErr w:type="spellStart"/>
      <w:r w:rsidR="002E1487" w:rsidRPr="000B663E">
        <w:rPr>
          <w:rFonts w:ascii="Times New Roman" w:hAnsi="Times New Roman" w:cs="Times New Roman"/>
        </w:rPr>
        <w:t>eeeBID</w:t>
      </w:r>
      <w:proofErr w:type="spellEnd"/>
      <w:r w:rsidR="002E1487" w:rsidRPr="000B663E">
        <w:rPr>
          <w:rFonts w:ascii="Times New Roman" w:hAnsi="Times New Roman" w:cs="Times New Roman"/>
        </w:rPr>
        <w:t xml:space="preserve"> Szolgáltató </w:t>
      </w:r>
      <w:r w:rsidR="002E1487" w:rsidRPr="00D70D2B">
        <w:rPr>
          <w:rFonts w:ascii="Times New Roman" w:hAnsi="Times New Roman" w:cs="Times New Roman"/>
        </w:rPr>
        <w:t xml:space="preserve">Kft. által üzemeltetett automata online felületen történik. Ezen platform eléréséhez és a belépéshez szükséges adatokat az Árverési letéti díj visszaigazolásáról szóló e-mail tartalmazza. </w:t>
      </w:r>
    </w:p>
    <w:p w14:paraId="56CA8165" w14:textId="33E20097" w:rsidR="002E1487" w:rsidRPr="000B663E" w:rsidRDefault="002E1487" w:rsidP="002E1487">
      <w:pPr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D70D2B">
        <w:rPr>
          <w:rFonts w:ascii="Times New Roman" w:hAnsi="Times New Roman" w:cs="Times New Roman"/>
        </w:rPr>
        <w:lastRenderedPageBreak/>
        <w:t>(Kérjük, hogy ezen platform alkalmazási/használati feltételeit</w:t>
      </w:r>
      <w:r w:rsidR="000716EE" w:rsidRPr="00D70D2B">
        <w:rPr>
          <w:rFonts w:ascii="Times New Roman" w:hAnsi="Times New Roman" w:cs="Times New Roman"/>
        </w:rPr>
        <w:t xml:space="preserve"> az </w:t>
      </w:r>
      <w:r w:rsidRPr="00D70D2B">
        <w:rPr>
          <w:rFonts w:ascii="Times New Roman" w:hAnsi="Times New Roman" w:cs="Times New Roman"/>
        </w:rPr>
        <w:t xml:space="preserve">„Általános ajánlattevői felhasználói </w:t>
      </w:r>
      <w:proofErr w:type="gramStart"/>
      <w:r w:rsidRPr="00D70D2B">
        <w:rPr>
          <w:rFonts w:ascii="Times New Roman" w:hAnsi="Times New Roman" w:cs="Times New Roman"/>
        </w:rPr>
        <w:t>útmutató”-</w:t>
      </w:r>
      <w:proofErr w:type="gramEnd"/>
      <w:r w:rsidRPr="00D70D2B">
        <w:rPr>
          <w:rFonts w:ascii="Times New Roman" w:hAnsi="Times New Roman" w:cs="Times New Roman"/>
        </w:rPr>
        <w:t>t a sikeres regisztráció visszaigazolása</w:t>
      </w:r>
      <w:r w:rsidRPr="000B663E">
        <w:rPr>
          <w:rFonts w:ascii="Times New Roman" w:hAnsi="Times New Roman" w:cs="Times New Roman"/>
        </w:rPr>
        <w:t xml:space="preserve"> után részletesen tanulmányozzák át, az eléréshez és a belépéshez szükséges adatok kézhezvételét követő alkalmazás érdekében.)  </w:t>
      </w:r>
    </w:p>
    <w:p w14:paraId="31D2E452" w14:textId="72B478A0" w:rsidR="002E1487" w:rsidRPr="00A61653" w:rsidRDefault="002E1487" w:rsidP="00A61653">
      <w:pPr>
        <w:pStyle w:val="Listaszerbekezds"/>
        <w:numPr>
          <w:ilvl w:val="1"/>
          <w:numId w:val="24"/>
        </w:num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A61653">
        <w:rPr>
          <w:rFonts w:ascii="Times New Roman" w:hAnsi="Times New Roman" w:cs="Times New Roman"/>
        </w:rPr>
        <w:t xml:space="preserve">Az árverési feltételeket teljesítők az árverés kiírt időpontjában elektronikus úton, a fenti platformon online licit formájában nyújthatják be ajánlatukat. Az árverésen érvényes licitet tevő licitáló az Árverési Ajánlattevő. </w:t>
      </w:r>
    </w:p>
    <w:p w14:paraId="028DF576" w14:textId="02ED9414" w:rsidR="002E1487" w:rsidRPr="00A61653" w:rsidRDefault="002E1487" w:rsidP="00A61653">
      <w:pPr>
        <w:pStyle w:val="Listaszerbekezds"/>
        <w:numPr>
          <w:ilvl w:val="1"/>
          <w:numId w:val="24"/>
        </w:numPr>
        <w:spacing w:line="276" w:lineRule="auto"/>
        <w:ind w:left="993" w:hanging="709"/>
        <w:jc w:val="both"/>
        <w:rPr>
          <w:rFonts w:ascii="Times New Roman" w:hAnsi="Times New Roman" w:cs="Times New Roman"/>
          <w:b/>
          <w:bCs/>
          <w:u w:val="single"/>
        </w:rPr>
      </w:pPr>
      <w:r w:rsidRPr="00A61653">
        <w:rPr>
          <w:rFonts w:ascii="Times New Roman" w:hAnsi="Times New Roman" w:cs="Times New Roman"/>
          <w:b/>
          <w:bCs/>
          <w:u w:val="single"/>
        </w:rPr>
        <w:t xml:space="preserve">Az árverés időtartama a kezdéstől számított: </w:t>
      </w:r>
      <w:r w:rsidR="00C46159">
        <w:rPr>
          <w:rFonts w:ascii="Times New Roman" w:hAnsi="Times New Roman" w:cs="Times New Roman"/>
          <w:b/>
          <w:bCs/>
          <w:u w:val="single"/>
        </w:rPr>
        <w:t>3</w:t>
      </w:r>
      <w:r w:rsidR="00C46159" w:rsidRPr="00A61653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A61653">
        <w:rPr>
          <w:rFonts w:ascii="Times New Roman" w:hAnsi="Times New Roman" w:cs="Times New Roman"/>
          <w:b/>
          <w:bCs/>
          <w:u w:val="single"/>
        </w:rPr>
        <w:t>óra</w:t>
      </w:r>
    </w:p>
    <w:p w14:paraId="1B0E50EA" w14:textId="77777777" w:rsidR="002E1487" w:rsidRPr="000B663E" w:rsidRDefault="002E1487" w:rsidP="00A61653">
      <w:pPr>
        <w:pStyle w:val="Listaszerbekezds"/>
        <w:numPr>
          <w:ilvl w:val="1"/>
          <w:numId w:val="24"/>
        </w:num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Ha az árverés lezárásának időpontja előtti tíz percben érkezik érvényes ajánlat, az árverés időtartama automatikusan tíz perccel meghosszabbításra kerül. Ez a szabály az árverés lezárásának újabb időpontjára is alkalmazásra kerül.</w:t>
      </w:r>
    </w:p>
    <w:p w14:paraId="0F42D876" w14:textId="386E34F0" w:rsidR="002E1487" w:rsidRPr="000B663E" w:rsidRDefault="002E1487" w:rsidP="00A61653">
      <w:pPr>
        <w:pStyle w:val="Listaszerbekezds"/>
        <w:numPr>
          <w:ilvl w:val="1"/>
          <w:numId w:val="24"/>
        </w:num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873DC6">
        <w:rPr>
          <w:rFonts w:ascii="Times New Roman" w:hAnsi="Times New Roman" w:cs="Times New Roman"/>
          <w:b/>
          <w:bCs/>
          <w:u w:val="single"/>
        </w:rPr>
        <w:t>Licitlépcső:</w:t>
      </w:r>
      <w:r w:rsidRPr="000B663E">
        <w:rPr>
          <w:rFonts w:ascii="Times New Roman" w:hAnsi="Times New Roman" w:cs="Times New Roman"/>
        </w:rPr>
        <w:t xml:space="preserve"> nettó </w:t>
      </w:r>
      <w:r w:rsidR="00083523">
        <w:rPr>
          <w:rFonts w:ascii="Times New Roman" w:hAnsi="Times New Roman" w:cs="Times New Roman"/>
        </w:rPr>
        <w:t>10</w:t>
      </w:r>
      <w:r w:rsidRPr="000B663E">
        <w:rPr>
          <w:rFonts w:ascii="Times New Roman" w:hAnsi="Times New Roman" w:cs="Times New Roman"/>
        </w:rPr>
        <w:t xml:space="preserve">.000.000 Ft (azaz </w:t>
      </w:r>
      <w:r w:rsidR="00083523">
        <w:rPr>
          <w:rFonts w:ascii="Times New Roman" w:hAnsi="Times New Roman" w:cs="Times New Roman"/>
        </w:rPr>
        <w:t>tíz</w:t>
      </w:r>
      <w:r w:rsidRPr="000B663E">
        <w:rPr>
          <w:rFonts w:ascii="Times New Roman" w:hAnsi="Times New Roman" w:cs="Times New Roman"/>
        </w:rPr>
        <w:t>millió forint)</w:t>
      </w:r>
    </w:p>
    <w:p w14:paraId="1276DADF" w14:textId="77777777" w:rsidR="002E1487" w:rsidRPr="000B663E" w:rsidRDefault="002E1487" w:rsidP="00A61653">
      <w:pPr>
        <w:pStyle w:val="Listaszerbekezds"/>
        <w:numPr>
          <w:ilvl w:val="1"/>
          <w:numId w:val="24"/>
        </w:num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 xml:space="preserve">Az árverés során, az aktuálisan érvényes legjobb ajánlatnál, mindig csak magasabb licitlépcső szerinti ajánlat tehető. Ennek alapján azonos összegű ajánlat nem alakulhat ki. </w:t>
      </w:r>
    </w:p>
    <w:p w14:paraId="74B752BB" w14:textId="77777777" w:rsidR="002E1487" w:rsidRPr="000B663E" w:rsidRDefault="002E1487" w:rsidP="00A61653">
      <w:pPr>
        <w:pStyle w:val="Listaszerbekezds"/>
        <w:numPr>
          <w:ilvl w:val="1"/>
          <w:numId w:val="24"/>
        </w:num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Az árverés sikertelen, ha</w:t>
      </w:r>
    </w:p>
    <w:p w14:paraId="37EDD934" w14:textId="77777777" w:rsidR="002E1487" w:rsidRPr="00311FED" w:rsidRDefault="002E1487" w:rsidP="00311FED">
      <w:pPr>
        <w:pStyle w:val="Listaszerbekezds"/>
        <w:numPr>
          <w:ilvl w:val="0"/>
          <w:numId w:val="26"/>
        </w:numPr>
        <w:spacing w:line="276" w:lineRule="auto"/>
        <w:ind w:firstLine="840"/>
        <w:jc w:val="both"/>
        <w:rPr>
          <w:rFonts w:ascii="Times New Roman" w:hAnsi="Times New Roman" w:cs="Times New Roman"/>
        </w:rPr>
      </w:pPr>
      <w:r w:rsidRPr="00311FED">
        <w:rPr>
          <w:rFonts w:ascii="Times New Roman" w:hAnsi="Times New Roman" w:cs="Times New Roman"/>
        </w:rPr>
        <w:t xml:space="preserve">nem tettek ajánlatot, vagy </w:t>
      </w:r>
    </w:p>
    <w:p w14:paraId="3AB270BD" w14:textId="77777777" w:rsidR="002E1487" w:rsidRPr="000B663E" w:rsidRDefault="002E1487" w:rsidP="00311FED">
      <w:pPr>
        <w:pStyle w:val="Listaszerbekezds"/>
        <w:numPr>
          <w:ilvl w:val="0"/>
          <w:numId w:val="26"/>
        </w:numPr>
        <w:spacing w:line="276" w:lineRule="auto"/>
        <w:ind w:left="2127" w:hanging="567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 xml:space="preserve">sem az első, sem a második legmagasabb ajánlatot tevő nem köti meg az adásvételi szerződést, az Árverési hirdetményben meghatározott határidőn belül, vagy </w:t>
      </w:r>
    </w:p>
    <w:p w14:paraId="6A9BDC1F" w14:textId="4746A108" w:rsidR="002E1487" w:rsidRPr="000B663E" w:rsidRDefault="002E1487" w:rsidP="00311FED">
      <w:pPr>
        <w:pStyle w:val="Listaszerbekezds"/>
        <w:numPr>
          <w:ilvl w:val="0"/>
          <w:numId w:val="26"/>
        </w:numPr>
        <w:spacing w:line="276" w:lineRule="auto"/>
        <w:ind w:left="2127" w:hanging="567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 xml:space="preserve">az első vagy a második legmagasabb ajánlatot tevő a teljes vételárat a megadott határidőn belül nem fizeti meg a </w:t>
      </w:r>
      <w:r w:rsidR="00083523">
        <w:rPr>
          <w:rFonts w:ascii="Times New Roman" w:hAnsi="Times New Roman" w:cs="Times New Roman"/>
        </w:rPr>
        <w:t>DING Kft</w:t>
      </w:r>
      <w:r w:rsidRPr="000B663E">
        <w:rPr>
          <w:rFonts w:ascii="Times New Roman" w:hAnsi="Times New Roman" w:cs="Times New Roman"/>
        </w:rPr>
        <w:t xml:space="preserve">. részére. </w:t>
      </w:r>
    </w:p>
    <w:p w14:paraId="78588CD1" w14:textId="77777777" w:rsidR="002E1487" w:rsidRPr="000B663E" w:rsidRDefault="002E1487" w:rsidP="00A61653">
      <w:pPr>
        <w:pStyle w:val="Listaszerbekezds"/>
        <w:numPr>
          <w:ilvl w:val="1"/>
          <w:numId w:val="24"/>
        </w:num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Az árverés sikertelensége esetén, az esetlegesen megismételt árverésen nem vehet részt az, aki az előző árverésen Nyertes Ajánlattevőként, vagy utóbb a nyertes helyébe lépett második legjobb ajánlatot tevőként később a szerződéskötéstől visszalépett, vagy a vételárat határidőn belül nem fizette meg.</w:t>
      </w:r>
    </w:p>
    <w:p w14:paraId="781F1BEB" w14:textId="77777777" w:rsidR="002E1487" w:rsidRPr="000B663E" w:rsidRDefault="002E1487" w:rsidP="002E1487">
      <w:pPr>
        <w:spacing w:line="276" w:lineRule="auto"/>
        <w:jc w:val="both"/>
        <w:rPr>
          <w:rFonts w:ascii="Times New Roman" w:hAnsi="Times New Roman" w:cs="Times New Roman"/>
        </w:rPr>
      </w:pPr>
    </w:p>
    <w:p w14:paraId="5C7EF916" w14:textId="77777777" w:rsidR="002E1487" w:rsidRPr="000B663E" w:rsidRDefault="002E1487" w:rsidP="00A61653">
      <w:pPr>
        <w:pStyle w:val="Listaszerbekezds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0B663E">
        <w:rPr>
          <w:rFonts w:ascii="Times New Roman" w:hAnsi="Times New Roman" w:cs="Times New Roman"/>
          <w:b/>
        </w:rPr>
        <w:t>Az árverés lezárása</w:t>
      </w:r>
    </w:p>
    <w:p w14:paraId="0E269E6E" w14:textId="77777777" w:rsidR="002E1487" w:rsidRPr="000B663E" w:rsidRDefault="002E1487" w:rsidP="002E1487">
      <w:pPr>
        <w:spacing w:line="276" w:lineRule="auto"/>
        <w:jc w:val="both"/>
        <w:rPr>
          <w:rFonts w:ascii="Times New Roman" w:hAnsi="Times New Roman" w:cs="Times New Roman"/>
        </w:rPr>
      </w:pPr>
    </w:p>
    <w:p w14:paraId="7A98A8D7" w14:textId="6CBF847A" w:rsidR="002E1487" w:rsidRPr="000B663E" w:rsidRDefault="008A4D36" w:rsidP="002E1487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E1487" w:rsidRPr="000B663E">
        <w:rPr>
          <w:rFonts w:ascii="Times New Roman" w:hAnsi="Times New Roman" w:cs="Times New Roman"/>
        </w:rPr>
        <w:t>.1.    A D</w:t>
      </w:r>
      <w:r w:rsidR="00316728">
        <w:rPr>
          <w:rFonts w:ascii="Times New Roman" w:hAnsi="Times New Roman" w:cs="Times New Roman"/>
        </w:rPr>
        <w:t>ING Kft.</w:t>
      </w:r>
      <w:r w:rsidR="002E1487" w:rsidRPr="000B663E">
        <w:rPr>
          <w:rFonts w:ascii="Times New Roman" w:hAnsi="Times New Roman" w:cs="Times New Roman"/>
        </w:rPr>
        <w:t xml:space="preserve"> az árverés eredményével kapcsolatban az Árverési Ajánlattevők között sorrendet („</w:t>
      </w:r>
      <w:r w:rsidR="002E1487" w:rsidRPr="000B663E">
        <w:rPr>
          <w:rFonts w:ascii="Times New Roman" w:hAnsi="Times New Roman" w:cs="Times New Roman"/>
          <w:b/>
        </w:rPr>
        <w:t>Sorrend</w:t>
      </w:r>
      <w:r w:rsidR="002E1487" w:rsidRPr="000B663E">
        <w:rPr>
          <w:rFonts w:ascii="Times New Roman" w:hAnsi="Times New Roman" w:cs="Times New Roman"/>
        </w:rPr>
        <w:t>”) hirdet, amelyről az árverés lezárásának időpontját követő 3 (három) munkanapon belül értesíti az Árverési Ajánlattevőket. A Sorrend a megajánlott Vételár alapján alakul ki, a legmagasabb vételárat ajánló Árverési Ajánlattevő kerül sorrendben az első helyre.</w:t>
      </w:r>
    </w:p>
    <w:p w14:paraId="7DC2B391" w14:textId="5C8243A8" w:rsidR="002E1487" w:rsidRPr="000B663E" w:rsidRDefault="008A4D36" w:rsidP="002E1487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E1487" w:rsidRPr="000B663E">
        <w:rPr>
          <w:rFonts w:ascii="Times New Roman" w:hAnsi="Times New Roman" w:cs="Times New Roman"/>
        </w:rPr>
        <w:t>.</w:t>
      </w:r>
      <w:r w:rsidR="00726690">
        <w:rPr>
          <w:rFonts w:ascii="Times New Roman" w:hAnsi="Times New Roman" w:cs="Times New Roman"/>
        </w:rPr>
        <w:t>2</w:t>
      </w:r>
      <w:r w:rsidR="002E1487" w:rsidRPr="000B663E">
        <w:rPr>
          <w:rFonts w:ascii="Times New Roman" w:hAnsi="Times New Roman" w:cs="Times New Roman"/>
        </w:rPr>
        <w:t>.</w:t>
      </w:r>
      <w:r w:rsidR="002E1487" w:rsidRPr="000B663E">
        <w:rPr>
          <w:rFonts w:ascii="Times New Roman" w:hAnsi="Times New Roman" w:cs="Times New Roman"/>
        </w:rPr>
        <w:tab/>
        <w:t xml:space="preserve">Az Árverési Ajánlattevők az árverés eredményével kapcsolatban jogorvoslattal nem élhetnek és az </w:t>
      </w:r>
      <w:bookmarkStart w:id="3" w:name="OLE_LINK8"/>
      <w:r w:rsidR="002E1487" w:rsidRPr="000B663E">
        <w:rPr>
          <w:rFonts w:ascii="Times New Roman" w:hAnsi="Times New Roman" w:cs="Times New Roman"/>
        </w:rPr>
        <w:t xml:space="preserve">Árverési letéti díj </w:t>
      </w:r>
      <w:bookmarkEnd w:id="3"/>
      <w:r w:rsidR="002E1487" w:rsidRPr="000B663E">
        <w:rPr>
          <w:rFonts w:ascii="Times New Roman" w:hAnsi="Times New Roman" w:cs="Times New Roman"/>
        </w:rPr>
        <w:t xml:space="preserve">összegének, a jelen Árverési hirdetményben foglaltak szerint meghatározott jogszerűnek minősülő visszakövetelésén túlmenően, semmilyen igénnyel nem élhetnek a </w:t>
      </w:r>
      <w:r w:rsidR="000F5CCB">
        <w:rPr>
          <w:rFonts w:ascii="Times New Roman" w:hAnsi="Times New Roman" w:cs="Times New Roman"/>
        </w:rPr>
        <w:t>DING Kft-vel</w:t>
      </w:r>
      <w:r w:rsidR="002E1487" w:rsidRPr="000B663E">
        <w:rPr>
          <w:rFonts w:ascii="Times New Roman" w:hAnsi="Times New Roman" w:cs="Times New Roman"/>
        </w:rPr>
        <w:t xml:space="preserve"> szemben.</w:t>
      </w:r>
    </w:p>
    <w:p w14:paraId="396389F5" w14:textId="24992D4B" w:rsidR="0006227B" w:rsidRDefault="00726690" w:rsidP="0006227B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E1487" w:rsidRPr="000B663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="002E1487" w:rsidRPr="000B663E">
        <w:rPr>
          <w:rFonts w:ascii="Times New Roman" w:hAnsi="Times New Roman" w:cs="Times New Roman"/>
        </w:rPr>
        <w:t>.</w:t>
      </w:r>
      <w:r w:rsidR="002E1487" w:rsidRPr="000B663E">
        <w:rPr>
          <w:rFonts w:ascii="Times New Roman" w:hAnsi="Times New Roman" w:cs="Times New Roman"/>
        </w:rPr>
        <w:tab/>
        <w:t>A D</w:t>
      </w:r>
      <w:r w:rsidR="000F5CCB">
        <w:rPr>
          <w:rFonts w:ascii="Times New Roman" w:hAnsi="Times New Roman" w:cs="Times New Roman"/>
        </w:rPr>
        <w:t>ING Kft</w:t>
      </w:r>
      <w:r w:rsidR="002E1487" w:rsidRPr="000B663E">
        <w:rPr>
          <w:rFonts w:ascii="Times New Roman" w:hAnsi="Times New Roman" w:cs="Times New Roman"/>
        </w:rPr>
        <w:t xml:space="preserve">. a Sorrend szerint </w:t>
      </w:r>
      <w:r w:rsidR="00A16A46">
        <w:rPr>
          <w:rFonts w:ascii="Times New Roman" w:hAnsi="Times New Roman" w:cs="Times New Roman"/>
        </w:rPr>
        <w:t>második</w:t>
      </w:r>
      <w:r w:rsidR="002E1487" w:rsidRPr="000B663E">
        <w:rPr>
          <w:rFonts w:ascii="Times New Roman" w:hAnsi="Times New Roman" w:cs="Times New Roman"/>
        </w:rPr>
        <w:t xml:space="preserve"> vagy azt követő Árverési Ajánlattevők és az árverési ajánlatot nem tevők, de Árverési letéti díjat befizető Regisztrált Ajánlattevők részére, az Árverési letéti díj összegét kamatok nélkül, az árverés eredményéről és a Sorrendről történő értesítés közlését követő 5 (öt) banki napon belül visszafizeti.</w:t>
      </w:r>
    </w:p>
    <w:p w14:paraId="02CD7CE3" w14:textId="1B20ACFB" w:rsidR="0006227B" w:rsidRPr="000B663E" w:rsidRDefault="0006227B" w:rsidP="0006227B">
      <w:pPr>
        <w:spacing w:line="276" w:lineRule="auto"/>
        <w:ind w:left="993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4.4. A DING Kft. fenntartja a jogát, hogy </w:t>
      </w:r>
      <w:r w:rsidR="009354EB">
        <w:rPr>
          <w:rFonts w:ascii="Times New Roman" w:hAnsi="Times New Roman" w:cs="Times New Roman"/>
        </w:rPr>
        <w:t xml:space="preserve">a szerződéskötéstől egyoldalúan elálljon, azzal, hogy a Sorrend szerint első </w:t>
      </w:r>
      <w:r w:rsidR="0092649D">
        <w:rPr>
          <w:rFonts w:ascii="Times New Roman" w:hAnsi="Times New Roman" w:cs="Times New Roman"/>
        </w:rPr>
        <w:t xml:space="preserve">Árverési Ajánlattevőnek a </w:t>
      </w:r>
      <w:r w:rsidR="00A21249">
        <w:rPr>
          <w:rFonts w:ascii="Times New Roman" w:hAnsi="Times New Roman" w:cs="Times New Roman"/>
        </w:rPr>
        <w:t>letéti díjat visszautalja.</w:t>
      </w:r>
    </w:p>
    <w:p w14:paraId="2406AD99" w14:textId="77777777" w:rsidR="002E1487" w:rsidRPr="000B663E" w:rsidRDefault="002E1487" w:rsidP="002E1487">
      <w:pPr>
        <w:pStyle w:val="Listaszerbekezds"/>
        <w:spacing w:line="276" w:lineRule="auto"/>
        <w:ind w:left="900"/>
        <w:jc w:val="both"/>
        <w:rPr>
          <w:rFonts w:ascii="Times New Roman" w:hAnsi="Times New Roman" w:cs="Times New Roman"/>
        </w:rPr>
      </w:pPr>
    </w:p>
    <w:p w14:paraId="2F3E8EAA" w14:textId="77777777" w:rsidR="002E1487" w:rsidRPr="00714455" w:rsidRDefault="002E1487" w:rsidP="002E14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rFonts w:ascii="Times New Roman" w:hAnsi="Times New Roman" w:cs="Times New Roman"/>
          <w:b/>
        </w:rPr>
      </w:pPr>
      <w:r w:rsidRPr="00714455">
        <w:rPr>
          <w:rFonts w:ascii="Times New Roman" w:hAnsi="Times New Roman" w:cs="Times New Roman"/>
          <w:b/>
        </w:rPr>
        <w:t>III. SZERZŐDÉSKÖTÉSI FELTÉTELEK</w:t>
      </w:r>
    </w:p>
    <w:p w14:paraId="0DF3DF8F" w14:textId="77777777" w:rsidR="002E1487" w:rsidRPr="00714455" w:rsidRDefault="002E1487" w:rsidP="002E1487">
      <w:pPr>
        <w:spacing w:line="276" w:lineRule="auto"/>
        <w:rPr>
          <w:rFonts w:ascii="Times New Roman" w:hAnsi="Times New Roman" w:cs="Times New Roman"/>
        </w:rPr>
      </w:pPr>
    </w:p>
    <w:p w14:paraId="2A0F44E4" w14:textId="7708D440" w:rsidR="00CC7D7E" w:rsidRPr="00714455" w:rsidRDefault="00CC7D7E" w:rsidP="00CC7D7E">
      <w:pPr>
        <w:spacing w:line="276" w:lineRule="auto"/>
        <w:jc w:val="both"/>
        <w:rPr>
          <w:rFonts w:ascii="Times New Roman" w:hAnsi="Times New Roman" w:cs="Times New Roman"/>
        </w:rPr>
      </w:pPr>
      <w:r w:rsidRPr="00714455">
        <w:rPr>
          <w:rFonts w:ascii="Times New Roman" w:hAnsi="Times New Roman" w:cs="Times New Roman"/>
        </w:rPr>
        <w:t xml:space="preserve">Adásvételi szerződés részletes feltételei, illetve szerződéstervezet jelen Árverési Hirdetmény mellékleteként </w:t>
      </w:r>
      <w:r w:rsidR="00714455" w:rsidRPr="00714455">
        <w:rPr>
          <w:rFonts w:ascii="Times New Roman" w:hAnsi="Times New Roman" w:cs="Times New Roman"/>
        </w:rPr>
        <w:t>nem kerül kiadásr</w:t>
      </w:r>
      <w:r w:rsidR="00C54AE4">
        <w:rPr>
          <w:rFonts w:ascii="Times New Roman" w:hAnsi="Times New Roman" w:cs="Times New Roman"/>
        </w:rPr>
        <w:t>a az</w:t>
      </w:r>
      <w:r w:rsidR="00714455" w:rsidRPr="00714455">
        <w:rPr>
          <w:rFonts w:ascii="Times New Roman" w:hAnsi="Times New Roman" w:cs="Times New Roman"/>
        </w:rPr>
        <w:t xml:space="preserve"> Érdeklődők részére</w:t>
      </w:r>
      <w:r w:rsidR="00DB6931">
        <w:rPr>
          <w:rFonts w:ascii="Times New Roman" w:hAnsi="Times New Roman" w:cs="Times New Roman"/>
        </w:rPr>
        <w:t xml:space="preserve">. Az adásvételi szerződés tervezete </w:t>
      </w:r>
      <w:r w:rsidR="00714455" w:rsidRPr="00714455">
        <w:rPr>
          <w:rFonts w:ascii="Times New Roman" w:hAnsi="Times New Roman" w:cs="Times New Roman"/>
        </w:rPr>
        <w:t xml:space="preserve">kizárólag a jelen Árverési Hirdetmény II. </w:t>
      </w:r>
      <w:r w:rsidR="002F6E41">
        <w:rPr>
          <w:rFonts w:ascii="Times New Roman" w:hAnsi="Times New Roman" w:cs="Times New Roman"/>
        </w:rPr>
        <w:t>1.</w:t>
      </w:r>
      <w:r w:rsidR="00714455" w:rsidRPr="00714455">
        <w:rPr>
          <w:rFonts w:ascii="Times New Roman" w:hAnsi="Times New Roman" w:cs="Times New Roman"/>
        </w:rPr>
        <w:t>2. pontjában meghatározott</w:t>
      </w:r>
      <w:r w:rsidRPr="00714455">
        <w:rPr>
          <w:rFonts w:ascii="Times New Roman" w:hAnsi="Times New Roman" w:cs="Times New Roman"/>
        </w:rPr>
        <w:t xml:space="preserve"> </w:t>
      </w:r>
      <w:r w:rsidR="00714455" w:rsidRPr="00714455">
        <w:rPr>
          <w:rFonts w:ascii="Times New Roman" w:hAnsi="Times New Roman" w:cs="Times New Roman"/>
        </w:rPr>
        <w:t>regisztrációt</w:t>
      </w:r>
      <w:r w:rsidR="00235301">
        <w:rPr>
          <w:rFonts w:ascii="Times New Roman" w:hAnsi="Times New Roman" w:cs="Times New Roman"/>
        </w:rPr>
        <w:t>, valamint a kapcsolódó titoktartási nyilatkozat aláírását</w:t>
      </w:r>
      <w:r w:rsidR="00714455" w:rsidRPr="00714455">
        <w:rPr>
          <w:rFonts w:ascii="Times New Roman" w:hAnsi="Times New Roman" w:cs="Times New Roman"/>
        </w:rPr>
        <w:t xml:space="preserve"> követően kerül kiadásra.</w:t>
      </w:r>
      <w:r w:rsidR="00AB1054" w:rsidRPr="00AB1054">
        <w:t xml:space="preserve"> </w:t>
      </w:r>
      <w:r w:rsidR="00AB1054" w:rsidRPr="00AB1054">
        <w:rPr>
          <w:rFonts w:ascii="Times New Roman" w:hAnsi="Times New Roman" w:cs="Times New Roman"/>
        </w:rPr>
        <w:t>Az adásvételi szerződés elkészítéséről – szerződéskötési díj felszámítása nélkül – a DING Kft. gondoskodik</w:t>
      </w:r>
      <w:r w:rsidR="00FA537B">
        <w:rPr>
          <w:rFonts w:ascii="Times New Roman" w:hAnsi="Times New Roman" w:cs="Times New Roman"/>
        </w:rPr>
        <w:t xml:space="preserve">, </w:t>
      </w:r>
      <w:r w:rsidR="00F65265">
        <w:rPr>
          <w:rFonts w:ascii="Times New Roman" w:hAnsi="Times New Roman" w:cs="Times New Roman"/>
        </w:rPr>
        <w:t>ugyanakkor valamennyi az</w:t>
      </w:r>
      <w:r w:rsidR="00F74158">
        <w:rPr>
          <w:rFonts w:ascii="Times New Roman" w:hAnsi="Times New Roman" w:cs="Times New Roman"/>
        </w:rPr>
        <w:t xml:space="preserve"> adásvételi szerződés elkészítésének díján kívüli,</w:t>
      </w:r>
      <w:r w:rsidR="00F65265">
        <w:rPr>
          <w:rFonts w:ascii="Times New Roman" w:hAnsi="Times New Roman" w:cs="Times New Roman"/>
        </w:rPr>
        <w:t xml:space="preserve"> adásvétellel kapcsolatos egyéb költség</w:t>
      </w:r>
      <w:r w:rsidR="00F61D62">
        <w:rPr>
          <w:rFonts w:ascii="Times New Roman" w:hAnsi="Times New Roman" w:cs="Times New Roman"/>
        </w:rPr>
        <w:t>(</w:t>
      </w:r>
      <w:proofErr w:type="spellStart"/>
      <w:r w:rsidR="00F61D62">
        <w:rPr>
          <w:rFonts w:ascii="Times New Roman" w:hAnsi="Times New Roman" w:cs="Times New Roman"/>
        </w:rPr>
        <w:t>ek</w:t>
      </w:r>
      <w:proofErr w:type="spellEnd"/>
      <w:r w:rsidR="00F61D62">
        <w:rPr>
          <w:rFonts w:ascii="Times New Roman" w:hAnsi="Times New Roman" w:cs="Times New Roman"/>
        </w:rPr>
        <w:t>)</w:t>
      </w:r>
      <w:r w:rsidR="00F65265">
        <w:rPr>
          <w:rFonts w:ascii="Times New Roman" w:hAnsi="Times New Roman" w:cs="Times New Roman"/>
        </w:rPr>
        <w:t xml:space="preserve"> </w:t>
      </w:r>
      <w:r w:rsidR="00F74158">
        <w:rPr>
          <w:rFonts w:ascii="Times New Roman" w:hAnsi="Times New Roman" w:cs="Times New Roman"/>
        </w:rPr>
        <w:t>(</w:t>
      </w:r>
      <w:proofErr w:type="spellStart"/>
      <w:r w:rsidR="00F74158">
        <w:rPr>
          <w:rFonts w:ascii="Times New Roman" w:hAnsi="Times New Roman" w:cs="Times New Roman"/>
        </w:rPr>
        <w:t>pl</w:t>
      </w:r>
      <w:proofErr w:type="spellEnd"/>
      <w:r w:rsidR="00F74158">
        <w:rPr>
          <w:rFonts w:ascii="Times New Roman" w:hAnsi="Times New Roman" w:cs="Times New Roman"/>
        </w:rPr>
        <w:t xml:space="preserve">: földhivatali költségek) </w:t>
      </w:r>
      <w:r w:rsidR="008939F3">
        <w:rPr>
          <w:rFonts w:ascii="Times New Roman" w:hAnsi="Times New Roman" w:cs="Times New Roman"/>
        </w:rPr>
        <w:t>megfizetése</w:t>
      </w:r>
      <w:r w:rsidR="006F4A67">
        <w:rPr>
          <w:rFonts w:ascii="Times New Roman" w:hAnsi="Times New Roman" w:cs="Times New Roman"/>
        </w:rPr>
        <w:t xml:space="preserve"> </w:t>
      </w:r>
      <w:r w:rsidR="00F65265">
        <w:rPr>
          <w:rFonts w:ascii="Times New Roman" w:hAnsi="Times New Roman" w:cs="Times New Roman"/>
        </w:rPr>
        <w:t>a Nyertes Ajánlattevőt terheli</w:t>
      </w:r>
      <w:r w:rsidR="00F65265">
        <w:rPr>
          <w:rFonts w:ascii="Times New Roman" w:hAnsi="Times New Roman" w:cs="Times New Roman"/>
        </w:rPr>
        <w:t>.</w:t>
      </w:r>
    </w:p>
    <w:p w14:paraId="1F267E2F" w14:textId="77777777" w:rsidR="002E1487" w:rsidRPr="000B663E" w:rsidRDefault="002E1487" w:rsidP="002E1487">
      <w:pPr>
        <w:spacing w:line="276" w:lineRule="auto"/>
        <w:jc w:val="both"/>
        <w:rPr>
          <w:rFonts w:ascii="Times New Roman" w:hAnsi="Times New Roman" w:cs="Times New Roman"/>
        </w:rPr>
      </w:pPr>
    </w:p>
    <w:p w14:paraId="22C393EA" w14:textId="77777777" w:rsidR="002E1487" w:rsidRPr="000B663E" w:rsidRDefault="002E1487" w:rsidP="002E14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rFonts w:ascii="Times New Roman" w:hAnsi="Times New Roman" w:cs="Times New Roman"/>
          <w:b/>
        </w:rPr>
      </w:pPr>
      <w:r w:rsidRPr="000B663E">
        <w:rPr>
          <w:rFonts w:ascii="Times New Roman" w:hAnsi="Times New Roman" w:cs="Times New Roman"/>
          <w:b/>
        </w:rPr>
        <w:t>IV. TOVÁBBI INFORMÁCIÓK</w:t>
      </w:r>
    </w:p>
    <w:p w14:paraId="440E2C62" w14:textId="77777777" w:rsidR="002E1487" w:rsidRPr="000B663E" w:rsidRDefault="002E1487" w:rsidP="002E1487">
      <w:pPr>
        <w:spacing w:line="276" w:lineRule="auto"/>
        <w:jc w:val="both"/>
        <w:rPr>
          <w:rFonts w:ascii="Times New Roman" w:hAnsi="Times New Roman" w:cs="Times New Roman"/>
        </w:rPr>
      </w:pPr>
    </w:p>
    <w:p w14:paraId="6EC9842A" w14:textId="236B4B5F" w:rsidR="002E1487" w:rsidRPr="000B663E" w:rsidRDefault="002E1487" w:rsidP="002E1487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Az érdeklődők az Árverési hirdetménnyel kapcsolatos kérdéseiket a</w:t>
      </w:r>
      <w:r w:rsidR="00C31EEB">
        <w:rPr>
          <w:rFonts w:ascii="Times New Roman" w:hAnsi="Times New Roman" w:cs="Times New Roman"/>
        </w:rPr>
        <w:t xml:space="preserve">z </w:t>
      </w:r>
      <w:hyperlink r:id="rId9" w:history="1">
        <w:r w:rsidR="00621142" w:rsidRPr="00621142">
          <w:rPr>
            <w:rStyle w:val="Hiperhivatkozs"/>
            <w:rFonts w:ascii="Times New Roman" w:hAnsi="Times New Roman" w:cs="Times New Roman"/>
            <w:b/>
            <w:bCs/>
          </w:rPr>
          <w:t>ding@dif.debrecen.hu</w:t>
        </w:r>
      </w:hyperlink>
      <w:r w:rsidR="00C31EEB">
        <w:rPr>
          <w:rFonts w:ascii="Times New Roman" w:hAnsi="Times New Roman" w:cs="Times New Roman"/>
        </w:rPr>
        <w:t xml:space="preserve"> </w:t>
      </w:r>
      <w:r w:rsidRPr="000B663E">
        <w:rPr>
          <w:rFonts w:ascii="Times New Roman" w:hAnsi="Times New Roman" w:cs="Times New Roman"/>
        </w:rPr>
        <w:t xml:space="preserve"> részére az alábbi kapcsolattartón keresztül tehetik fel:</w:t>
      </w:r>
    </w:p>
    <w:p w14:paraId="43E033EC" w14:textId="6E6B318C" w:rsidR="002E1487" w:rsidRPr="000B663E" w:rsidRDefault="002E1487" w:rsidP="002E1487">
      <w:pPr>
        <w:spacing w:line="276" w:lineRule="auto"/>
        <w:ind w:left="360"/>
        <w:jc w:val="both"/>
        <w:rPr>
          <w:rFonts w:ascii="Times New Roman" w:hAnsi="Times New Roman" w:cs="Times New Roman"/>
          <w:b/>
        </w:rPr>
      </w:pPr>
      <w:r w:rsidRPr="000B663E">
        <w:rPr>
          <w:rFonts w:ascii="Times New Roman" w:hAnsi="Times New Roman" w:cs="Times New Roman"/>
          <w:b/>
        </w:rPr>
        <w:t xml:space="preserve">Debreceni </w:t>
      </w:r>
      <w:r w:rsidR="00E0060B">
        <w:rPr>
          <w:rFonts w:ascii="Times New Roman" w:hAnsi="Times New Roman" w:cs="Times New Roman"/>
          <w:b/>
        </w:rPr>
        <w:t>Ingatlanfejlesztő Korlátolt Fele</w:t>
      </w:r>
      <w:r w:rsidR="00DB1CAB">
        <w:rPr>
          <w:rFonts w:ascii="Times New Roman" w:hAnsi="Times New Roman" w:cs="Times New Roman"/>
          <w:b/>
        </w:rPr>
        <w:t>lősségű Társaság</w:t>
      </w:r>
    </w:p>
    <w:p w14:paraId="0B34B789" w14:textId="0275DCC2" w:rsidR="002E1487" w:rsidRPr="000B663E" w:rsidRDefault="002E1487" w:rsidP="002E1487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 xml:space="preserve">Kapcsolattartó: </w:t>
      </w:r>
      <w:r w:rsidRPr="000B663E">
        <w:rPr>
          <w:rFonts w:ascii="Times New Roman" w:hAnsi="Times New Roman" w:cs="Times New Roman"/>
        </w:rPr>
        <w:tab/>
      </w:r>
      <w:r w:rsidRPr="000B663E">
        <w:rPr>
          <w:rFonts w:ascii="Times New Roman" w:hAnsi="Times New Roman" w:cs="Times New Roman"/>
        </w:rPr>
        <w:tab/>
      </w:r>
      <w:r w:rsidR="00DB1CAB">
        <w:rPr>
          <w:rFonts w:ascii="Times New Roman" w:hAnsi="Times New Roman" w:cs="Times New Roman"/>
        </w:rPr>
        <w:t>Kun Ferenc</w:t>
      </w:r>
      <w:r w:rsidR="002F6E41">
        <w:rPr>
          <w:rFonts w:ascii="Times New Roman" w:hAnsi="Times New Roman" w:cs="Times New Roman"/>
        </w:rPr>
        <w:t xml:space="preserve"> Csaba</w:t>
      </w:r>
      <w:r w:rsidR="00DB1CAB">
        <w:rPr>
          <w:rFonts w:ascii="Times New Roman" w:hAnsi="Times New Roman" w:cs="Times New Roman"/>
        </w:rPr>
        <w:t>, ügyvezető</w:t>
      </w:r>
    </w:p>
    <w:p w14:paraId="23C2D392" w14:textId="2898942B" w:rsidR="002E1487" w:rsidRDefault="002E1487" w:rsidP="00DB1CAB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Telefonszám/E-mail:</w:t>
      </w:r>
      <w:r w:rsidRPr="000B663E">
        <w:rPr>
          <w:rFonts w:ascii="Times New Roman" w:hAnsi="Times New Roman" w:cs="Times New Roman"/>
        </w:rPr>
        <w:tab/>
      </w:r>
      <w:r w:rsidR="006D0616">
        <w:rPr>
          <w:rFonts w:ascii="Times New Roman" w:hAnsi="Times New Roman" w:cs="Times New Roman"/>
        </w:rPr>
        <w:t>+36 20</w:t>
      </w:r>
      <w:r w:rsidR="00A830F3">
        <w:rPr>
          <w:rFonts w:ascii="Times New Roman" w:hAnsi="Times New Roman" w:cs="Times New Roman"/>
        </w:rPr>
        <w:t> 396 5012</w:t>
      </w:r>
      <w:r w:rsidR="00DB1CAB">
        <w:rPr>
          <w:rFonts w:ascii="Times New Roman" w:hAnsi="Times New Roman" w:cs="Times New Roman"/>
        </w:rPr>
        <w:t xml:space="preserve"> / </w:t>
      </w:r>
      <w:hyperlink r:id="rId10" w:history="1">
        <w:r w:rsidR="00A830F3" w:rsidRPr="004B267C">
          <w:rPr>
            <w:rStyle w:val="Hiperhivatkozs"/>
            <w:rFonts w:ascii="Times New Roman" w:hAnsi="Times New Roman" w:cs="Times New Roman"/>
          </w:rPr>
          <w:t>ding@dif.debrecen.hu</w:t>
        </w:r>
      </w:hyperlink>
      <w:r w:rsidR="00A830F3">
        <w:rPr>
          <w:rFonts w:ascii="Times New Roman" w:hAnsi="Times New Roman" w:cs="Times New Roman"/>
        </w:rPr>
        <w:t xml:space="preserve"> </w:t>
      </w:r>
      <w:r w:rsidR="00DB1CAB">
        <w:rPr>
          <w:rFonts w:ascii="Times New Roman" w:hAnsi="Times New Roman" w:cs="Times New Roman"/>
        </w:rPr>
        <w:t xml:space="preserve"> </w:t>
      </w:r>
    </w:p>
    <w:p w14:paraId="2DBE5D5C" w14:textId="77777777" w:rsidR="00DB1CAB" w:rsidRPr="000B663E" w:rsidRDefault="00DB1CAB" w:rsidP="00DB1CAB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043B596B" w14:textId="0DE5269F" w:rsidR="002E1487" w:rsidRPr="000B663E" w:rsidRDefault="002E1487" w:rsidP="002E1487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0B663E">
        <w:rPr>
          <w:rFonts w:ascii="Times New Roman" w:hAnsi="Times New Roman" w:cs="Times New Roman"/>
        </w:rPr>
        <w:t>A D</w:t>
      </w:r>
      <w:r w:rsidR="008A2AB0">
        <w:rPr>
          <w:rFonts w:ascii="Times New Roman" w:hAnsi="Times New Roman" w:cs="Times New Roman"/>
        </w:rPr>
        <w:t>ING Kft</w:t>
      </w:r>
      <w:r w:rsidRPr="000B663E">
        <w:rPr>
          <w:rFonts w:ascii="Times New Roman" w:hAnsi="Times New Roman" w:cs="Times New Roman"/>
        </w:rPr>
        <w:t xml:space="preserve">. fenntartja a jogot, hogy az Árverés kitűzött időpontja előtt az Árverési hirdetményt indoklás nélkül visszavonja. Ebben az esetben a befizetett Árverési letéti díjakat 1 banki napon belül visszafizeti az átutalási számlákra. </w:t>
      </w:r>
    </w:p>
    <w:p w14:paraId="73E20086" w14:textId="78E58298" w:rsidR="002E1487" w:rsidRDefault="002E1487" w:rsidP="002E1487">
      <w:pPr>
        <w:pStyle w:val="Listaszerbekezds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253280">
        <w:rPr>
          <w:rFonts w:ascii="Times New Roman" w:hAnsi="Times New Roman" w:cs="Times New Roman"/>
        </w:rPr>
        <w:t>Az árverés</w:t>
      </w:r>
      <w:r w:rsidR="00235301" w:rsidRPr="00253280">
        <w:rPr>
          <w:rFonts w:ascii="Times New Roman" w:hAnsi="Times New Roman" w:cs="Times New Roman"/>
        </w:rPr>
        <w:t xml:space="preserve">en </w:t>
      </w:r>
      <w:r w:rsidRPr="00253280">
        <w:rPr>
          <w:rFonts w:ascii="Times New Roman" w:hAnsi="Times New Roman" w:cs="Times New Roman"/>
        </w:rPr>
        <w:t xml:space="preserve">érvényes </w:t>
      </w:r>
      <w:r w:rsidR="00235301" w:rsidRPr="00253280">
        <w:rPr>
          <w:rFonts w:ascii="Times New Roman" w:hAnsi="Times New Roman" w:cs="Times New Roman"/>
        </w:rPr>
        <w:t>ajánlattétel</w:t>
      </w:r>
      <w:r w:rsidRPr="00253280">
        <w:rPr>
          <w:rFonts w:ascii="Times New Roman" w:hAnsi="Times New Roman" w:cs="Times New Roman"/>
        </w:rPr>
        <w:t xml:space="preserve"> szerződéskötési kötelezettséget jelent mind a Nyertes Ajánlattevő, vagy kiesése esetén az új Nyertes Ajánlattevő számára.</w:t>
      </w:r>
    </w:p>
    <w:p w14:paraId="48582180" w14:textId="77777777" w:rsidR="00A97D3A" w:rsidRDefault="00A97D3A" w:rsidP="002E1487">
      <w:pPr>
        <w:pStyle w:val="Listaszerbekezds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0091E30D" w14:textId="530818D7" w:rsidR="00A97D3A" w:rsidRDefault="00403494" w:rsidP="00A97D3A">
      <w:pPr>
        <w:pStyle w:val="Listaszerbekezds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9676D">
        <w:rPr>
          <w:rFonts w:ascii="Times New Roman" w:hAnsi="Times New Roman" w:cs="Times New Roman"/>
        </w:rPr>
        <w:t xml:space="preserve"> DING Kft. az árverési folyamat során a</w:t>
      </w:r>
      <w:r w:rsidR="00474DF2">
        <w:rPr>
          <w:rFonts w:ascii="Times New Roman" w:hAnsi="Times New Roman" w:cs="Times New Roman"/>
        </w:rPr>
        <w:t>z Ingatlan</w:t>
      </w:r>
      <w:r w:rsidR="00F9676D">
        <w:rPr>
          <w:rFonts w:ascii="Times New Roman" w:hAnsi="Times New Roman" w:cs="Times New Roman"/>
        </w:rPr>
        <w:t xml:space="preserve"> teljeskörű és részletes</w:t>
      </w:r>
      <w:r w:rsidR="00474DF2">
        <w:rPr>
          <w:rFonts w:ascii="Times New Roman" w:hAnsi="Times New Roman" w:cs="Times New Roman"/>
        </w:rPr>
        <w:t xml:space="preserve"> jogi és műszaki átvilágítását lehetővé tevő adatszolgáltatást</w:t>
      </w:r>
      <w:r w:rsidR="00BA38DE">
        <w:rPr>
          <w:rFonts w:ascii="Times New Roman" w:hAnsi="Times New Roman" w:cs="Times New Roman"/>
        </w:rPr>
        <w:t xml:space="preserve"> a Regisztrált Ajánlattevők részére a kapcsolódó titoktartási nyilatkozat aláírását követően biztosítja.</w:t>
      </w:r>
      <w:r w:rsidR="00C43E7B">
        <w:rPr>
          <w:rFonts w:ascii="Times New Roman" w:hAnsi="Times New Roman" w:cs="Times New Roman"/>
        </w:rPr>
        <w:t xml:space="preserve"> A</w:t>
      </w:r>
      <w:r w:rsidR="003759D5">
        <w:rPr>
          <w:rFonts w:ascii="Times New Roman" w:hAnsi="Times New Roman" w:cs="Times New Roman"/>
        </w:rPr>
        <w:t xml:space="preserve"> Regisztrált Ajánlattevők által elvégzett</w:t>
      </w:r>
      <w:r w:rsidR="00600469">
        <w:rPr>
          <w:rFonts w:ascii="Times New Roman" w:hAnsi="Times New Roman" w:cs="Times New Roman"/>
        </w:rPr>
        <w:t xml:space="preserve"> </w:t>
      </w:r>
      <w:r w:rsidRPr="00403494">
        <w:rPr>
          <w:rFonts w:ascii="Times New Roman" w:hAnsi="Times New Roman" w:cs="Times New Roman"/>
        </w:rPr>
        <w:t>részletes jogi</w:t>
      </w:r>
      <w:r w:rsidR="003759D5">
        <w:rPr>
          <w:rFonts w:ascii="Times New Roman" w:hAnsi="Times New Roman" w:cs="Times New Roman"/>
        </w:rPr>
        <w:t xml:space="preserve"> és</w:t>
      </w:r>
      <w:r w:rsidRPr="00403494">
        <w:rPr>
          <w:rFonts w:ascii="Times New Roman" w:hAnsi="Times New Roman" w:cs="Times New Roman"/>
        </w:rPr>
        <w:t xml:space="preserve"> műszaki</w:t>
      </w:r>
      <w:r w:rsidR="003759D5">
        <w:rPr>
          <w:rFonts w:ascii="Times New Roman" w:hAnsi="Times New Roman" w:cs="Times New Roman"/>
        </w:rPr>
        <w:t xml:space="preserve"> </w:t>
      </w:r>
      <w:r w:rsidRPr="00403494">
        <w:rPr>
          <w:rFonts w:ascii="Times New Roman" w:hAnsi="Times New Roman" w:cs="Times New Roman"/>
        </w:rPr>
        <w:t>átvilágítás</w:t>
      </w:r>
      <w:r w:rsidR="003759D5">
        <w:rPr>
          <w:rFonts w:ascii="Times New Roman" w:hAnsi="Times New Roman" w:cs="Times New Roman"/>
        </w:rPr>
        <w:t xml:space="preserve"> során </w:t>
      </w:r>
      <w:r w:rsidR="005870C1">
        <w:rPr>
          <w:rFonts w:ascii="Times New Roman" w:hAnsi="Times New Roman" w:cs="Times New Roman"/>
        </w:rPr>
        <w:t>a nem teljeskörű,</w:t>
      </w:r>
      <w:r w:rsidR="003759D5">
        <w:rPr>
          <w:rFonts w:ascii="Times New Roman" w:hAnsi="Times New Roman" w:cs="Times New Roman"/>
        </w:rPr>
        <w:t xml:space="preserve"> hiányos,</w:t>
      </w:r>
      <w:r w:rsidR="005E5735">
        <w:rPr>
          <w:rFonts w:ascii="Times New Roman" w:hAnsi="Times New Roman" w:cs="Times New Roman"/>
        </w:rPr>
        <w:t xml:space="preserve"> hibás, </w:t>
      </w:r>
      <w:r w:rsidR="00C10F2B">
        <w:rPr>
          <w:rFonts w:ascii="Times New Roman" w:hAnsi="Times New Roman" w:cs="Times New Roman"/>
        </w:rPr>
        <w:t xml:space="preserve">vagy bármilyen egyéb módon </w:t>
      </w:r>
      <w:r w:rsidR="0012626A">
        <w:rPr>
          <w:rFonts w:ascii="Times New Roman" w:hAnsi="Times New Roman" w:cs="Times New Roman"/>
        </w:rPr>
        <w:t>nem megfelelő átvilágításból eredő károkért</w:t>
      </w:r>
      <w:r w:rsidR="00202DCB">
        <w:rPr>
          <w:rFonts w:ascii="Times New Roman" w:hAnsi="Times New Roman" w:cs="Times New Roman"/>
        </w:rPr>
        <w:t xml:space="preserve"> a DING Kft. </w:t>
      </w:r>
      <w:r w:rsidR="00657076">
        <w:rPr>
          <w:rFonts w:ascii="Times New Roman" w:hAnsi="Times New Roman" w:cs="Times New Roman"/>
        </w:rPr>
        <w:t xml:space="preserve">semmilyen módon </w:t>
      </w:r>
      <w:r w:rsidR="00202DCB">
        <w:rPr>
          <w:rFonts w:ascii="Times New Roman" w:hAnsi="Times New Roman" w:cs="Times New Roman"/>
        </w:rPr>
        <w:t>nem vállal felelősséget.</w:t>
      </w:r>
    </w:p>
    <w:p w14:paraId="75EBF798" w14:textId="77777777" w:rsidR="00DF6783" w:rsidRDefault="00DF6783" w:rsidP="00E938B4">
      <w:pPr>
        <w:spacing w:line="276" w:lineRule="auto"/>
        <w:jc w:val="both"/>
        <w:rPr>
          <w:rFonts w:ascii="Times New Roman" w:hAnsi="Times New Roman" w:cs="Times New Roman"/>
        </w:rPr>
      </w:pPr>
    </w:p>
    <w:p w14:paraId="51D9DC01" w14:textId="6E63B7DF" w:rsidR="002E1487" w:rsidRPr="000B663E" w:rsidRDefault="00522A52" w:rsidP="00A830F3">
      <w:pPr>
        <w:pStyle w:val="Listaszerbekezds"/>
        <w:numPr>
          <w:ilvl w:val="0"/>
          <w:numId w:val="5"/>
        </w:numPr>
        <w:jc w:val="both"/>
        <w:rPr>
          <w:b/>
        </w:rPr>
      </w:pPr>
      <w:r w:rsidRPr="00014289">
        <w:rPr>
          <w:rFonts w:ascii="Times New Roman" w:hAnsi="Times New Roman" w:cs="Times New Roman"/>
        </w:rPr>
        <w:t>A</w:t>
      </w:r>
      <w:r w:rsidR="00EB1F70" w:rsidRPr="00014289">
        <w:rPr>
          <w:rFonts w:ascii="Times New Roman" w:hAnsi="Times New Roman" w:cs="Times New Roman"/>
        </w:rPr>
        <w:t>z árverési folyamat során az Érdeklődők</w:t>
      </w:r>
      <w:r w:rsidRPr="00014289">
        <w:rPr>
          <w:rFonts w:ascii="Times New Roman" w:hAnsi="Times New Roman" w:cs="Times New Roman"/>
        </w:rPr>
        <w:t>kel</w:t>
      </w:r>
      <w:r w:rsidR="00EB1F70" w:rsidRPr="00014289">
        <w:rPr>
          <w:rFonts w:ascii="Times New Roman" w:hAnsi="Times New Roman" w:cs="Times New Roman"/>
        </w:rPr>
        <w:t>, Regisztrált Ajánlattevők</w:t>
      </w:r>
      <w:r w:rsidRPr="00014289">
        <w:rPr>
          <w:rFonts w:ascii="Times New Roman" w:hAnsi="Times New Roman" w:cs="Times New Roman"/>
        </w:rPr>
        <w:t>kel</w:t>
      </w:r>
      <w:r w:rsidR="00EB1F70" w:rsidRPr="00014289">
        <w:rPr>
          <w:rFonts w:ascii="Times New Roman" w:hAnsi="Times New Roman" w:cs="Times New Roman"/>
        </w:rPr>
        <w:t xml:space="preserve">, </w:t>
      </w:r>
      <w:r w:rsidR="00630AFF" w:rsidRPr="00014289">
        <w:rPr>
          <w:rFonts w:ascii="Times New Roman" w:hAnsi="Times New Roman" w:cs="Times New Roman"/>
        </w:rPr>
        <w:t>Árverési Ajánlattevők</w:t>
      </w:r>
      <w:r w:rsidRPr="00014289">
        <w:rPr>
          <w:rFonts w:ascii="Times New Roman" w:hAnsi="Times New Roman" w:cs="Times New Roman"/>
        </w:rPr>
        <w:t>kel</w:t>
      </w:r>
      <w:r w:rsidR="00630AFF" w:rsidRPr="00014289">
        <w:rPr>
          <w:rFonts w:ascii="Times New Roman" w:hAnsi="Times New Roman" w:cs="Times New Roman"/>
        </w:rPr>
        <w:t xml:space="preserve"> és Nyertes Ajánlattevő</w:t>
      </w:r>
      <w:r w:rsidRPr="00014289">
        <w:rPr>
          <w:rFonts w:ascii="Times New Roman" w:hAnsi="Times New Roman" w:cs="Times New Roman"/>
        </w:rPr>
        <w:t xml:space="preserve">vel kapcsolatban a DING Kft. </w:t>
      </w:r>
      <w:r w:rsidR="00235301">
        <w:rPr>
          <w:rFonts w:ascii="Times New Roman" w:hAnsi="Times New Roman" w:cs="Times New Roman"/>
        </w:rPr>
        <w:t xml:space="preserve">a </w:t>
      </w:r>
      <w:r w:rsidR="0009172D" w:rsidRPr="00014289">
        <w:rPr>
          <w:rFonts w:ascii="Times New Roman" w:hAnsi="Times New Roman" w:cs="Times New Roman"/>
        </w:rPr>
        <w:t>tudomására jutott mindennemű információt</w:t>
      </w:r>
      <w:r w:rsidR="00F85D51" w:rsidRPr="00014289">
        <w:rPr>
          <w:rFonts w:ascii="Times New Roman" w:hAnsi="Times New Roman" w:cs="Times New Roman"/>
        </w:rPr>
        <w:t xml:space="preserve"> bizalmas információként </w:t>
      </w:r>
      <w:r w:rsidR="00D87C39" w:rsidRPr="00014289">
        <w:rPr>
          <w:rFonts w:ascii="Times New Roman" w:hAnsi="Times New Roman" w:cs="Times New Roman"/>
        </w:rPr>
        <w:t>kezel. A DING K</w:t>
      </w:r>
      <w:r w:rsidR="00F8070B" w:rsidRPr="00014289">
        <w:rPr>
          <w:rFonts w:ascii="Times New Roman" w:hAnsi="Times New Roman" w:cs="Times New Roman"/>
        </w:rPr>
        <w:t>f</w:t>
      </w:r>
      <w:r w:rsidR="00D87C39" w:rsidRPr="00014289">
        <w:rPr>
          <w:rFonts w:ascii="Times New Roman" w:hAnsi="Times New Roman" w:cs="Times New Roman"/>
        </w:rPr>
        <w:t>t. mindent megtesz</w:t>
      </w:r>
      <w:r w:rsidR="00E0297B" w:rsidRPr="00014289">
        <w:rPr>
          <w:rFonts w:ascii="Times New Roman" w:hAnsi="Times New Roman" w:cs="Times New Roman"/>
        </w:rPr>
        <w:t xml:space="preserve"> annak érdekében, hogy </w:t>
      </w:r>
      <w:r w:rsidR="00D87C39" w:rsidRPr="00014289">
        <w:rPr>
          <w:rFonts w:ascii="Times New Roman" w:hAnsi="Times New Roman" w:cs="Times New Roman"/>
        </w:rPr>
        <w:t>a részére hozzáférhetővé tett vagy átadott valamennyi adat</w:t>
      </w:r>
      <w:r w:rsidR="005F641E" w:rsidRPr="00014289">
        <w:rPr>
          <w:rFonts w:ascii="Times New Roman" w:hAnsi="Times New Roman" w:cs="Times New Roman"/>
        </w:rPr>
        <w:t>,</w:t>
      </w:r>
      <w:r w:rsidR="00D87C39" w:rsidRPr="00014289">
        <w:rPr>
          <w:rFonts w:ascii="Times New Roman" w:hAnsi="Times New Roman" w:cs="Times New Roman"/>
        </w:rPr>
        <w:t xml:space="preserve"> információ</w:t>
      </w:r>
      <w:r w:rsidR="005F641E" w:rsidRPr="00014289">
        <w:rPr>
          <w:rFonts w:ascii="Times New Roman" w:hAnsi="Times New Roman" w:cs="Times New Roman"/>
        </w:rPr>
        <w:t>, dokumentum</w:t>
      </w:r>
      <w:r w:rsidR="00D87C39" w:rsidRPr="00014289">
        <w:rPr>
          <w:rFonts w:ascii="Times New Roman" w:hAnsi="Times New Roman" w:cs="Times New Roman"/>
        </w:rPr>
        <w:t xml:space="preserve"> és </w:t>
      </w:r>
      <w:r w:rsidR="005F641E" w:rsidRPr="00014289">
        <w:rPr>
          <w:rFonts w:ascii="Times New Roman" w:hAnsi="Times New Roman" w:cs="Times New Roman"/>
        </w:rPr>
        <w:t>ezek</w:t>
      </w:r>
      <w:r w:rsidR="00D87C39" w:rsidRPr="00014289">
        <w:rPr>
          <w:rFonts w:ascii="Times New Roman" w:hAnsi="Times New Roman" w:cs="Times New Roman"/>
        </w:rPr>
        <w:t xml:space="preserve"> eredményeképpen a</w:t>
      </w:r>
      <w:r w:rsidR="005F641E" w:rsidRPr="00014289">
        <w:rPr>
          <w:rFonts w:ascii="Times New Roman" w:hAnsi="Times New Roman" w:cs="Times New Roman"/>
        </w:rPr>
        <w:t xml:space="preserve"> DING</w:t>
      </w:r>
      <w:r w:rsidR="00F8070B" w:rsidRPr="00014289">
        <w:rPr>
          <w:rFonts w:ascii="Times New Roman" w:hAnsi="Times New Roman" w:cs="Times New Roman"/>
        </w:rPr>
        <w:t xml:space="preserve"> Kft.</w:t>
      </w:r>
      <w:r w:rsidR="00D87C39" w:rsidRPr="00014289">
        <w:rPr>
          <w:rFonts w:ascii="Times New Roman" w:hAnsi="Times New Roman" w:cs="Times New Roman"/>
        </w:rPr>
        <w:t xml:space="preserve"> tudomásunkra jutott valamennyi, a DING Kft. üzleti tevékenységére vonatkozó információ</w:t>
      </w:r>
      <w:r w:rsidR="00741F9C" w:rsidRPr="00014289">
        <w:rPr>
          <w:rFonts w:ascii="Times New Roman" w:hAnsi="Times New Roman" w:cs="Times New Roman"/>
        </w:rPr>
        <w:t xml:space="preserve">, mint bizalmas </w:t>
      </w:r>
      <w:r w:rsidR="00741F9C" w:rsidRPr="00014289">
        <w:rPr>
          <w:rFonts w:ascii="Times New Roman" w:hAnsi="Times New Roman" w:cs="Times New Roman"/>
        </w:rPr>
        <w:lastRenderedPageBreak/>
        <w:t>információ</w:t>
      </w:r>
      <w:r w:rsidR="00D87C39" w:rsidRPr="00014289">
        <w:rPr>
          <w:rFonts w:ascii="Times New Roman" w:hAnsi="Times New Roman" w:cs="Times New Roman"/>
        </w:rPr>
        <w:t xml:space="preserve"> titokban tartás</w:t>
      </w:r>
      <w:r w:rsidR="00E0297B" w:rsidRPr="00014289">
        <w:rPr>
          <w:rFonts w:ascii="Times New Roman" w:hAnsi="Times New Roman" w:cs="Times New Roman"/>
        </w:rPr>
        <w:t xml:space="preserve">áért </w:t>
      </w:r>
      <w:r w:rsidR="00D87C39" w:rsidRPr="00014289">
        <w:rPr>
          <w:rFonts w:ascii="Times New Roman" w:hAnsi="Times New Roman" w:cs="Times New Roman"/>
        </w:rPr>
        <w:t xml:space="preserve">az üzleti titok védelméről szóló 2018. évi LIV. </w:t>
      </w:r>
      <w:r w:rsidR="00D87C39" w:rsidRPr="00A830F3">
        <w:rPr>
          <w:rFonts w:ascii="Times New Roman" w:hAnsi="Times New Roman" w:cs="Times New Roman"/>
        </w:rPr>
        <w:t>törvény alapján</w:t>
      </w:r>
      <w:r w:rsidR="00201F34" w:rsidRPr="00A830F3">
        <w:rPr>
          <w:rFonts w:ascii="Times New Roman" w:hAnsi="Times New Roman" w:cs="Times New Roman"/>
        </w:rPr>
        <w:t>.</w:t>
      </w:r>
    </w:p>
    <w:sectPr w:rsidR="002E1487" w:rsidRPr="000B663E" w:rsidSect="008F3164">
      <w:headerReference w:type="default" r:id="rId11"/>
      <w:footerReference w:type="default" r:id="rId12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37968" w14:textId="77777777" w:rsidR="00B03342" w:rsidRDefault="00B03342" w:rsidP="0048555F">
      <w:r>
        <w:separator/>
      </w:r>
    </w:p>
  </w:endnote>
  <w:endnote w:type="continuationSeparator" w:id="0">
    <w:p w14:paraId="4AFD133E" w14:textId="77777777" w:rsidR="00B03342" w:rsidRDefault="00B03342" w:rsidP="0048555F">
      <w:r>
        <w:continuationSeparator/>
      </w:r>
    </w:p>
  </w:endnote>
  <w:endnote w:type="continuationNotice" w:id="1">
    <w:p w14:paraId="21FEEC07" w14:textId="77777777" w:rsidR="00B03342" w:rsidRDefault="00B033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ple SD 산돌고딕 Neo 일반체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E724" w14:textId="639DCC70" w:rsidR="008558AB" w:rsidRPr="00BD373A" w:rsidRDefault="008558AB" w:rsidP="008558AB">
    <w:pPr>
      <w:pStyle w:val="llb"/>
      <w:ind w:right="-2"/>
      <w:jc w:val="center"/>
      <w:rPr>
        <w:rFonts w:ascii="Times New Roman" w:hAnsi="Times New Roman" w:cs="Times New Roman"/>
      </w:rPr>
    </w:pPr>
    <w:r w:rsidRPr="00BD373A">
      <w:rPr>
        <w:rFonts w:ascii="Times New Roman" w:hAnsi="Times New Roman" w:cs="Times New Roman"/>
      </w:rPr>
      <w:fldChar w:fldCharType="begin"/>
    </w:r>
    <w:r w:rsidRPr="00BD373A">
      <w:rPr>
        <w:rFonts w:ascii="Times New Roman" w:hAnsi="Times New Roman" w:cs="Times New Roman"/>
      </w:rPr>
      <w:instrText>PAGE  \* Arabic  \* MERGEFORMAT</w:instrText>
    </w:r>
    <w:r w:rsidRPr="00BD373A">
      <w:rPr>
        <w:rFonts w:ascii="Times New Roman" w:hAnsi="Times New Roman" w:cs="Times New Roman"/>
      </w:rPr>
      <w:fldChar w:fldCharType="separate"/>
    </w:r>
    <w:r w:rsidRPr="00BD373A">
      <w:rPr>
        <w:rFonts w:ascii="Times New Roman" w:hAnsi="Times New Roman" w:cs="Times New Roman"/>
      </w:rPr>
      <w:t>2</w:t>
    </w:r>
    <w:r w:rsidRPr="00BD373A">
      <w:rPr>
        <w:rFonts w:ascii="Times New Roman" w:hAnsi="Times New Roman" w:cs="Times New Roman"/>
      </w:rPr>
      <w:fldChar w:fldCharType="end"/>
    </w:r>
    <w:r w:rsidRPr="00BD373A">
      <w:rPr>
        <w:rFonts w:ascii="Times New Roman" w:hAnsi="Times New Roman" w:cs="Times New Roman"/>
      </w:rPr>
      <w:t xml:space="preserve"> / </w:t>
    </w:r>
    <w:r w:rsidRPr="00BD373A">
      <w:rPr>
        <w:rFonts w:ascii="Times New Roman" w:hAnsi="Times New Roman" w:cs="Times New Roman"/>
      </w:rPr>
      <w:fldChar w:fldCharType="begin"/>
    </w:r>
    <w:r w:rsidRPr="00BD373A">
      <w:rPr>
        <w:rFonts w:ascii="Times New Roman" w:hAnsi="Times New Roman" w:cs="Times New Roman"/>
      </w:rPr>
      <w:instrText>NUMPAGES  \* Arabic  \* MERGEFORMAT</w:instrText>
    </w:r>
    <w:r w:rsidRPr="00BD373A">
      <w:rPr>
        <w:rFonts w:ascii="Times New Roman" w:hAnsi="Times New Roman" w:cs="Times New Roman"/>
      </w:rPr>
      <w:fldChar w:fldCharType="separate"/>
    </w:r>
    <w:r w:rsidRPr="00BD373A">
      <w:rPr>
        <w:rFonts w:ascii="Times New Roman" w:hAnsi="Times New Roman" w:cs="Times New Roman"/>
      </w:rPr>
      <w:t>3</w:t>
    </w:r>
    <w:r w:rsidRPr="00BD373A">
      <w:rPr>
        <w:rFonts w:ascii="Times New Roman" w:hAnsi="Times New Roman" w:cs="Times New Roman"/>
        <w:noProof/>
      </w:rPr>
      <w:fldChar w:fldCharType="end"/>
    </w:r>
  </w:p>
  <w:p w14:paraId="0172FBFA" w14:textId="6050DB5C" w:rsidR="18EFF6BE" w:rsidRDefault="18EFF6BE" w:rsidP="00BD373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C93C0" w14:textId="77777777" w:rsidR="00B03342" w:rsidRDefault="00B03342" w:rsidP="0048555F">
      <w:r>
        <w:separator/>
      </w:r>
    </w:p>
  </w:footnote>
  <w:footnote w:type="continuationSeparator" w:id="0">
    <w:p w14:paraId="747ACE29" w14:textId="77777777" w:rsidR="00B03342" w:rsidRDefault="00B03342" w:rsidP="0048555F">
      <w:r>
        <w:continuationSeparator/>
      </w:r>
    </w:p>
  </w:footnote>
  <w:footnote w:type="continuationNotice" w:id="1">
    <w:p w14:paraId="177DD16B" w14:textId="77777777" w:rsidR="00B03342" w:rsidRDefault="00B033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5F90" w14:textId="77777777" w:rsidR="00BC3D54" w:rsidRPr="00BD373A" w:rsidRDefault="00BC3D54" w:rsidP="00BC3D54">
    <w:pPr>
      <w:pStyle w:val="lfej"/>
      <w:jc w:val="right"/>
      <w:rPr>
        <w:rFonts w:ascii="Times New Roman" w:hAnsi="Times New Roman" w:cs="Times New Roman"/>
        <w:sz w:val="22"/>
      </w:rPr>
    </w:pPr>
    <w:bookmarkStart w:id="4" w:name="_Hlk530037756"/>
    <w:bookmarkStart w:id="5" w:name="_Hlk530037757"/>
    <w:bookmarkStart w:id="6" w:name="_Hlk530484554"/>
    <w:bookmarkStart w:id="7" w:name="_Hlk530484555"/>
    <w:r w:rsidRPr="00BD373A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2741B16B" wp14:editId="1E4024D9">
          <wp:simplePos x="0" y="0"/>
          <wp:positionH relativeFrom="margin">
            <wp:align>left</wp:align>
          </wp:positionH>
          <wp:positionV relativeFrom="paragraph">
            <wp:posOffset>-60325</wp:posOffset>
          </wp:positionV>
          <wp:extent cx="1390910" cy="720000"/>
          <wp:effectExtent l="0" t="0" r="0" b="4445"/>
          <wp:wrapTight wrapText="bothSides">
            <wp:wrapPolygon edited="0">
              <wp:start x="0" y="0"/>
              <wp:lineTo x="0" y="21162"/>
              <wp:lineTo x="21304" y="21162"/>
              <wp:lineTo x="21304" y="0"/>
              <wp:lineTo x="0" y="0"/>
            </wp:wrapPolygon>
          </wp:wrapTight>
          <wp:docPr id="4166536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képen Betűtípus, képernyőkép, Grafika, Grafikus tervezés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91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373A">
      <w:rPr>
        <w:rFonts w:ascii="Times New Roman" w:hAnsi="Times New Roman" w:cs="Times New Roman"/>
        <w:sz w:val="22"/>
      </w:rPr>
      <w:t>Debreceni Ingatlanfejlesztő Kft.</w:t>
    </w:r>
  </w:p>
  <w:p w14:paraId="44A6E264" w14:textId="77777777" w:rsidR="00BC3D54" w:rsidRPr="00BD373A" w:rsidRDefault="00BC3D54" w:rsidP="00BC3D54">
    <w:pPr>
      <w:pStyle w:val="lfej"/>
      <w:jc w:val="right"/>
      <w:rPr>
        <w:rFonts w:ascii="Times New Roman" w:hAnsi="Times New Roman" w:cs="Times New Roman"/>
        <w:sz w:val="22"/>
      </w:rPr>
    </w:pPr>
    <w:r w:rsidRPr="00BD373A">
      <w:rPr>
        <w:rFonts w:ascii="Times New Roman" w:hAnsi="Times New Roman" w:cs="Times New Roman"/>
        <w:sz w:val="22"/>
      </w:rPr>
      <w:t>4025 Debrecen, Széchenyi utca 31.</w:t>
    </w:r>
  </w:p>
  <w:p w14:paraId="5147F051" w14:textId="77777777" w:rsidR="00BC3D54" w:rsidRPr="00BD373A" w:rsidRDefault="00BC3D54" w:rsidP="00BC3D54">
    <w:pPr>
      <w:pStyle w:val="lfej"/>
      <w:jc w:val="right"/>
      <w:rPr>
        <w:rFonts w:ascii="Times New Roman" w:hAnsi="Times New Roman" w:cs="Times New Roman"/>
        <w:sz w:val="22"/>
      </w:rPr>
    </w:pPr>
    <w:hyperlink r:id="rId2" w:history="1">
      <w:r w:rsidRPr="00BD373A">
        <w:rPr>
          <w:rStyle w:val="Hiperhivatkozs"/>
          <w:rFonts w:ascii="Times New Roman" w:eastAsia="Apple SD 산돌고딕 Neo 일반체" w:hAnsi="Times New Roman" w:cs="Times New Roman"/>
          <w:sz w:val="22"/>
        </w:rPr>
        <w:t>ding@dif.debrecen.hu</w:t>
      </w:r>
    </w:hyperlink>
  </w:p>
  <w:bookmarkEnd w:id="4"/>
  <w:bookmarkEnd w:id="5"/>
  <w:bookmarkEnd w:id="6"/>
  <w:bookmarkEnd w:id="7"/>
  <w:p w14:paraId="4FDB3309" w14:textId="77777777" w:rsidR="00BC3D54" w:rsidRDefault="00BC3D54" w:rsidP="00BC3D54">
    <w:pPr>
      <w:pStyle w:val="lfej"/>
      <w:rPr>
        <w:rFonts w:ascii="Arial" w:hAnsi="Arial" w:cs="Arial"/>
        <w:sz w:val="22"/>
      </w:rPr>
    </w:pPr>
  </w:p>
  <w:p w14:paraId="76C097C4" w14:textId="08B5DCE8" w:rsidR="0048555F" w:rsidRPr="00BC3D54" w:rsidRDefault="0048555F" w:rsidP="00BC3D5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E60B51A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AA770C"/>
    <w:multiLevelType w:val="hybridMultilevel"/>
    <w:tmpl w:val="C798B896"/>
    <w:lvl w:ilvl="0" w:tplc="9998C478">
      <w:start w:val="1"/>
      <w:numFmt w:val="lowerRoman"/>
      <w:lvlText w:val="(%1)"/>
      <w:lvlJc w:val="left"/>
      <w:pPr>
        <w:ind w:left="171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DAF1940"/>
    <w:multiLevelType w:val="hybridMultilevel"/>
    <w:tmpl w:val="AD9CA7A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D84DBF"/>
    <w:multiLevelType w:val="hybridMultilevel"/>
    <w:tmpl w:val="9D266174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93F1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DC2405"/>
    <w:multiLevelType w:val="hybridMultilevel"/>
    <w:tmpl w:val="1834CB5E"/>
    <w:lvl w:ilvl="0" w:tplc="040E0019">
      <w:start w:val="1"/>
      <w:numFmt w:val="lowerLetter"/>
      <w:lvlText w:val="%1."/>
      <w:lvlJc w:val="left"/>
      <w:pPr>
        <w:ind w:left="1713" w:hanging="360"/>
      </w:pPr>
    </w:lvl>
    <w:lvl w:ilvl="1" w:tplc="040E0019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23577E6E"/>
    <w:multiLevelType w:val="multilevel"/>
    <w:tmpl w:val="61C432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5225E4"/>
    <w:multiLevelType w:val="hybridMultilevel"/>
    <w:tmpl w:val="9F6A4EDA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27BE59C3"/>
    <w:multiLevelType w:val="hybridMultilevel"/>
    <w:tmpl w:val="95BAA69E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C224FDD"/>
    <w:multiLevelType w:val="hybridMultilevel"/>
    <w:tmpl w:val="1C8EC920"/>
    <w:lvl w:ilvl="0" w:tplc="802EC86A">
      <w:numFmt w:val="bullet"/>
      <w:lvlText w:val="•"/>
      <w:lvlJc w:val="left"/>
      <w:pPr>
        <w:ind w:left="1423" w:hanging="43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37F0285E"/>
    <w:multiLevelType w:val="multilevel"/>
    <w:tmpl w:val="7ED422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 w:val="0"/>
        <w:bCs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39890CE6"/>
    <w:multiLevelType w:val="multilevel"/>
    <w:tmpl w:val="72D48A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B821D58"/>
    <w:multiLevelType w:val="hybridMultilevel"/>
    <w:tmpl w:val="E4BA5DE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DD49BF"/>
    <w:multiLevelType w:val="hybridMultilevel"/>
    <w:tmpl w:val="AF48E69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51D35"/>
    <w:multiLevelType w:val="multilevel"/>
    <w:tmpl w:val="66B82A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EA92523"/>
    <w:multiLevelType w:val="hybridMultilevel"/>
    <w:tmpl w:val="31725880"/>
    <w:lvl w:ilvl="0" w:tplc="AD1EF2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B55BED"/>
    <w:multiLevelType w:val="hybridMultilevel"/>
    <w:tmpl w:val="2FF05D50"/>
    <w:lvl w:ilvl="0" w:tplc="E3ACE3B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9B4D07"/>
    <w:multiLevelType w:val="hybridMultilevel"/>
    <w:tmpl w:val="EC228AEC"/>
    <w:lvl w:ilvl="0" w:tplc="9998C478">
      <w:start w:val="1"/>
      <w:numFmt w:val="lowerRoman"/>
      <w:lvlText w:val="(%1)"/>
      <w:lvlJc w:val="left"/>
      <w:pPr>
        <w:ind w:left="1713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49BC7B40"/>
    <w:multiLevelType w:val="hybridMultilevel"/>
    <w:tmpl w:val="3C5E32F0"/>
    <w:lvl w:ilvl="0" w:tplc="040E0019">
      <w:start w:val="1"/>
      <w:numFmt w:val="lowerLetter"/>
      <w:lvlText w:val="%1."/>
      <w:lvlJc w:val="left"/>
      <w:pPr>
        <w:ind w:left="1353" w:hanging="360"/>
      </w:pPr>
    </w:lvl>
    <w:lvl w:ilvl="1" w:tplc="040E0019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AC705AA"/>
    <w:multiLevelType w:val="hybridMultilevel"/>
    <w:tmpl w:val="64DA9332"/>
    <w:lvl w:ilvl="0" w:tplc="DFD23AB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C1E3A"/>
    <w:multiLevelType w:val="multilevel"/>
    <w:tmpl w:val="95F8DFEC"/>
    <w:lvl w:ilvl="0">
      <w:start w:val="4"/>
      <w:numFmt w:val="decimal"/>
      <w:lvlText w:val="%1."/>
      <w:lvlJc w:val="left"/>
      <w:pPr>
        <w:ind w:left="376" w:hanging="37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400CAB"/>
    <w:multiLevelType w:val="multilevel"/>
    <w:tmpl w:val="3F585D8E"/>
    <w:lvl w:ilvl="0">
      <w:start w:val="5"/>
      <w:numFmt w:val="decimal"/>
      <w:lvlText w:val="%1."/>
      <w:lvlJc w:val="left"/>
      <w:pPr>
        <w:ind w:left="376" w:hanging="3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53900A4C"/>
    <w:multiLevelType w:val="hybridMultilevel"/>
    <w:tmpl w:val="A0AA18C8"/>
    <w:lvl w:ilvl="0" w:tplc="16B6BF3A">
      <w:start w:val="1"/>
      <w:numFmt w:val="lowerRoman"/>
      <w:lvlText w:val="(%1)"/>
      <w:lvlJc w:val="left"/>
      <w:pPr>
        <w:ind w:left="1712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2" w:hanging="360"/>
      </w:pPr>
    </w:lvl>
    <w:lvl w:ilvl="2" w:tplc="040E001B" w:tentative="1">
      <w:start w:val="1"/>
      <w:numFmt w:val="lowerRoman"/>
      <w:lvlText w:val="%3."/>
      <w:lvlJc w:val="right"/>
      <w:pPr>
        <w:ind w:left="2792" w:hanging="180"/>
      </w:pPr>
    </w:lvl>
    <w:lvl w:ilvl="3" w:tplc="040E000F" w:tentative="1">
      <w:start w:val="1"/>
      <w:numFmt w:val="decimal"/>
      <w:lvlText w:val="%4."/>
      <w:lvlJc w:val="left"/>
      <w:pPr>
        <w:ind w:left="3512" w:hanging="360"/>
      </w:pPr>
    </w:lvl>
    <w:lvl w:ilvl="4" w:tplc="040E0019" w:tentative="1">
      <w:start w:val="1"/>
      <w:numFmt w:val="lowerLetter"/>
      <w:lvlText w:val="%5."/>
      <w:lvlJc w:val="left"/>
      <w:pPr>
        <w:ind w:left="4232" w:hanging="360"/>
      </w:pPr>
    </w:lvl>
    <w:lvl w:ilvl="5" w:tplc="040E001B" w:tentative="1">
      <w:start w:val="1"/>
      <w:numFmt w:val="lowerRoman"/>
      <w:lvlText w:val="%6."/>
      <w:lvlJc w:val="right"/>
      <w:pPr>
        <w:ind w:left="4952" w:hanging="180"/>
      </w:pPr>
    </w:lvl>
    <w:lvl w:ilvl="6" w:tplc="040E000F" w:tentative="1">
      <w:start w:val="1"/>
      <w:numFmt w:val="decimal"/>
      <w:lvlText w:val="%7."/>
      <w:lvlJc w:val="left"/>
      <w:pPr>
        <w:ind w:left="5672" w:hanging="360"/>
      </w:pPr>
    </w:lvl>
    <w:lvl w:ilvl="7" w:tplc="040E0019" w:tentative="1">
      <w:start w:val="1"/>
      <w:numFmt w:val="lowerLetter"/>
      <w:lvlText w:val="%8."/>
      <w:lvlJc w:val="left"/>
      <w:pPr>
        <w:ind w:left="6392" w:hanging="360"/>
      </w:pPr>
    </w:lvl>
    <w:lvl w:ilvl="8" w:tplc="040E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3" w15:restartNumberingAfterBreak="0">
    <w:nsid w:val="5EF24103"/>
    <w:multiLevelType w:val="hybridMultilevel"/>
    <w:tmpl w:val="AEDA7CB2"/>
    <w:lvl w:ilvl="0" w:tplc="9998C478">
      <w:start w:val="1"/>
      <w:numFmt w:val="lowerRoman"/>
      <w:lvlText w:val="(%1)"/>
      <w:lvlJc w:val="left"/>
      <w:pPr>
        <w:ind w:left="1713" w:hanging="360"/>
      </w:pPr>
      <w:rPr>
        <w:rFonts w:hint="default"/>
      </w:rPr>
    </w:lvl>
    <w:lvl w:ilvl="1" w:tplc="2998067A">
      <w:start w:val="1"/>
      <w:numFmt w:val="lowerLetter"/>
      <w:lvlText w:val="%2)"/>
      <w:lvlJc w:val="left"/>
      <w:pPr>
        <w:ind w:left="2433" w:hanging="360"/>
      </w:pPr>
      <w:rPr>
        <w:rFonts w:cstheme="minorBidi" w:hint="default"/>
      </w:r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30B78C6"/>
    <w:multiLevelType w:val="multilevel"/>
    <w:tmpl w:val="59E88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7700E43"/>
    <w:multiLevelType w:val="hybridMultilevel"/>
    <w:tmpl w:val="9CA28E38"/>
    <w:lvl w:ilvl="0" w:tplc="136A21CA">
      <w:start w:val="1"/>
      <w:numFmt w:val="lowerRoman"/>
      <w:lvlText w:val="(%1)"/>
      <w:lvlJc w:val="left"/>
      <w:pPr>
        <w:ind w:left="1712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2" w:hanging="360"/>
      </w:pPr>
    </w:lvl>
    <w:lvl w:ilvl="2" w:tplc="040E001B" w:tentative="1">
      <w:start w:val="1"/>
      <w:numFmt w:val="lowerRoman"/>
      <w:lvlText w:val="%3."/>
      <w:lvlJc w:val="right"/>
      <w:pPr>
        <w:ind w:left="2792" w:hanging="180"/>
      </w:pPr>
    </w:lvl>
    <w:lvl w:ilvl="3" w:tplc="040E000F" w:tentative="1">
      <w:start w:val="1"/>
      <w:numFmt w:val="decimal"/>
      <w:lvlText w:val="%4."/>
      <w:lvlJc w:val="left"/>
      <w:pPr>
        <w:ind w:left="3512" w:hanging="360"/>
      </w:pPr>
    </w:lvl>
    <w:lvl w:ilvl="4" w:tplc="040E0019" w:tentative="1">
      <w:start w:val="1"/>
      <w:numFmt w:val="lowerLetter"/>
      <w:lvlText w:val="%5."/>
      <w:lvlJc w:val="left"/>
      <w:pPr>
        <w:ind w:left="4232" w:hanging="360"/>
      </w:pPr>
    </w:lvl>
    <w:lvl w:ilvl="5" w:tplc="040E001B" w:tentative="1">
      <w:start w:val="1"/>
      <w:numFmt w:val="lowerRoman"/>
      <w:lvlText w:val="%6."/>
      <w:lvlJc w:val="right"/>
      <w:pPr>
        <w:ind w:left="4952" w:hanging="180"/>
      </w:pPr>
    </w:lvl>
    <w:lvl w:ilvl="6" w:tplc="040E000F" w:tentative="1">
      <w:start w:val="1"/>
      <w:numFmt w:val="decimal"/>
      <w:lvlText w:val="%7."/>
      <w:lvlJc w:val="left"/>
      <w:pPr>
        <w:ind w:left="5672" w:hanging="360"/>
      </w:pPr>
    </w:lvl>
    <w:lvl w:ilvl="7" w:tplc="040E0019" w:tentative="1">
      <w:start w:val="1"/>
      <w:numFmt w:val="lowerLetter"/>
      <w:lvlText w:val="%8."/>
      <w:lvlJc w:val="left"/>
      <w:pPr>
        <w:ind w:left="6392" w:hanging="360"/>
      </w:pPr>
    </w:lvl>
    <w:lvl w:ilvl="8" w:tplc="040E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6" w15:restartNumberingAfterBreak="0">
    <w:nsid w:val="695818A1"/>
    <w:multiLevelType w:val="hybridMultilevel"/>
    <w:tmpl w:val="B3C06EE0"/>
    <w:lvl w:ilvl="0" w:tplc="3F0E568C">
      <w:start w:val="3"/>
      <w:numFmt w:val="bullet"/>
      <w:lvlText w:val="-"/>
      <w:lvlJc w:val="left"/>
      <w:pPr>
        <w:ind w:left="1353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 w15:restartNumberingAfterBreak="0">
    <w:nsid w:val="6E212F90"/>
    <w:multiLevelType w:val="multilevel"/>
    <w:tmpl w:val="83140618"/>
    <w:lvl w:ilvl="0">
      <w:start w:val="1"/>
      <w:numFmt w:val="decimal"/>
      <w:lvlText w:val="%1."/>
      <w:lvlJc w:val="left"/>
      <w:pPr>
        <w:ind w:left="563" w:hanging="563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6F154493"/>
    <w:multiLevelType w:val="hybridMultilevel"/>
    <w:tmpl w:val="83527518"/>
    <w:lvl w:ilvl="0" w:tplc="2B84C21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4F6814"/>
    <w:multiLevelType w:val="hybridMultilevel"/>
    <w:tmpl w:val="26AE3148"/>
    <w:lvl w:ilvl="0" w:tplc="15280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721576"/>
    <w:multiLevelType w:val="hybridMultilevel"/>
    <w:tmpl w:val="22B03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A19FF"/>
    <w:multiLevelType w:val="hybridMultilevel"/>
    <w:tmpl w:val="3D428B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884276">
    <w:abstractNumId w:val="29"/>
  </w:num>
  <w:num w:numId="2" w16cid:durableId="1300767292">
    <w:abstractNumId w:val="31"/>
  </w:num>
  <w:num w:numId="3" w16cid:durableId="1452164878">
    <w:abstractNumId w:val="6"/>
  </w:num>
  <w:num w:numId="4" w16cid:durableId="1023363896">
    <w:abstractNumId w:val="4"/>
  </w:num>
  <w:num w:numId="5" w16cid:durableId="1752505935">
    <w:abstractNumId w:val="24"/>
  </w:num>
  <w:num w:numId="6" w16cid:durableId="1055281076">
    <w:abstractNumId w:val="3"/>
  </w:num>
  <w:num w:numId="7" w16cid:durableId="1623226486">
    <w:abstractNumId w:val="17"/>
  </w:num>
  <w:num w:numId="8" w16cid:durableId="2052269426">
    <w:abstractNumId w:val="27"/>
  </w:num>
  <w:num w:numId="9" w16cid:durableId="1528252852">
    <w:abstractNumId w:val="21"/>
  </w:num>
  <w:num w:numId="10" w16cid:durableId="1594632720">
    <w:abstractNumId w:val="26"/>
  </w:num>
  <w:num w:numId="11" w16cid:durableId="490216898">
    <w:abstractNumId w:val="20"/>
  </w:num>
  <w:num w:numId="12" w16cid:durableId="568616818">
    <w:abstractNumId w:val="19"/>
  </w:num>
  <w:num w:numId="13" w16cid:durableId="832068800">
    <w:abstractNumId w:val="16"/>
  </w:num>
  <w:num w:numId="14" w16cid:durableId="1023753102">
    <w:abstractNumId w:val="15"/>
  </w:num>
  <w:num w:numId="15" w16cid:durableId="183521201">
    <w:abstractNumId w:val="1"/>
  </w:num>
  <w:num w:numId="16" w16cid:durableId="1916669733">
    <w:abstractNumId w:val="25"/>
  </w:num>
  <w:num w:numId="17" w16cid:durableId="273445317">
    <w:abstractNumId w:val="23"/>
  </w:num>
  <w:num w:numId="18" w16cid:durableId="824006086">
    <w:abstractNumId w:val="22"/>
  </w:num>
  <w:num w:numId="19" w16cid:durableId="1668291596">
    <w:abstractNumId w:val="5"/>
  </w:num>
  <w:num w:numId="20" w16cid:durableId="1387532499">
    <w:abstractNumId w:val="18"/>
  </w:num>
  <w:num w:numId="21" w16cid:durableId="1557662232">
    <w:abstractNumId w:val="0"/>
  </w:num>
  <w:num w:numId="22" w16cid:durableId="1992175878">
    <w:abstractNumId w:val="28"/>
  </w:num>
  <w:num w:numId="23" w16cid:durableId="2129161077">
    <w:abstractNumId w:val="10"/>
  </w:num>
  <w:num w:numId="24" w16cid:durableId="1754626215">
    <w:abstractNumId w:val="11"/>
  </w:num>
  <w:num w:numId="25" w16cid:durableId="1071462695">
    <w:abstractNumId w:val="14"/>
  </w:num>
  <w:num w:numId="26" w16cid:durableId="1765614842">
    <w:abstractNumId w:val="13"/>
  </w:num>
  <w:num w:numId="27" w16cid:durableId="579214134">
    <w:abstractNumId w:val="8"/>
  </w:num>
  <w:num w:numId="28" w16cid:durableId="891694477">
    <w:abstractNumId w:val="7"/>
  </w:num>
  <w:num w:numId="29" w16cid:durableId="18119272">
    <w:abstractNumId w:val="9"/>
  </w:num>
  <w:num w:numId="30" w16cid:durableId="290063839">
    <w:abstractNumId w:val="30"/>
  </w:num>
  <w:num w:numId="31" w16cid:durableId="1614094909">
    <w:abstractNumId w:val="12"/>
  </w:num>
  <w:num w:numId="32" w16cid:durableId="545719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5F"/>
    <w:rsid w:val="00000F6C"/>
    <w:rsid w:val="0001094B"/>
    <w:rsid w:val="00012157"/>
    <w:rsid w:val="00013494"/>
    <w:rsid w:val="00014289"/>
    <w:rsid w:val="00020BA8"/>
    <w:rsid w:val="00030BD7"/>
    <w:rsid w:val="00035579"/>
    <w:rsid w:val="00042BD4"/>
    <w:rsid w:val="00042BE8"/>
    <w:rsid w:val="00042FA5"/>
    <w:rsid w:val="00045F3D"/>
    <w:rsid w:val="0004657D"/>
    <w:rsid w:val="000466CE"/>
    <w:rsid w:val="000470F4"/>
    <w:rsid w:val="000478F0"/>
    <w:rsid w:val="000574AE"/>
    <w:rsid w:val="0006090B"/>
    <w:rsid w:val="00060AC0"/>
    <w:rsid w:val="0006130A"/>
    <w:rsid w:val="0006227B"/>
    <w:rsid w:val="000716EE"/>
    <w:rsid w:val="000720BF"/>
    <w:rsid w:val="000757AA"/>
    <w:rsid w:val="00076C4A"/>
    <w:rsid w:val="00082D88"/>
    <w:rsid w:val="000830E8"/>
    <w:rsid w:val="00083523"/>
    <w:rsid w:val="0008511E"/>
    <w:rsid w:val="00090D2A"/>
    <w:rsid w:val="0009172D"/>
    <w:rsid w:val="00091F1F"/>
    <w:rsid w:val="00096A99"/>
    <w:rsid w:val="00097759"/>
    <w:rsid w:val="000A5A9D"/>
    <w:rsid w:val="000A7017"/>
    <w:rsid w:val="000B1B87"/>
    <w:rsid w:val="000B56F1"/>
    <w:rsid w:val="000B663E"/>
    <w:rsid w:val="000C24DA"/>
    <w:rsid w:val="000D00A5"/>
    <w:rsid w:val="000D51E5"/>
    <w:rsid w:val="000E1955"/>
    <w:rsid w:val="000E1EEC"/>
    <w:rsid w:val="000E3330"/>
    <w:rsid w:val="000E45A3"/>
    <w:rsid w:val="000E647D"/>
    <w:rsid w:val="000E6C32"/>
    <w:rsid w:val="000E746B"/>
    <w:rsid w:val="000F0DC1"/>
    <w:rsid w:val="000F188E"/>
    <w:rsid w:val="000F4EC3"/>
    <w:rsid w:val="000F5CCB"/>
    <w:rsid w:val="0010320F"/>
    <w:rsid w:val="00114B1F"/>
    <w:rsid w:val="001214DA"/>
    <w:rsid w:val="00124F3A"/>
    <w:rsid w:val="0012579C"/>
    <w:rsid w:val="0012626A"/>
    <w:rsid w:val="00133EE9"/>
    <w:rsid w:val="00153565"/>
    <w:rsid w:val="00155675"/>
    <w:rsid w:val="00157C9A"/>
    <w:rsid w:val="00157D36"/>
    <w:rsid w:val="00163227"/>
    <w:rsid w:val="00170CFC"/>
    <w:rsid w:val="00173126"/>
    <w:rsid w:val="00177B8F"/>
    <w:rsid w:val="001850D1"/>
    <w:rsid w:val="00191F4A"/>
    <w:rsid w:val="0019242A"/>
    <w:rsid w:val="00193E36"/>
    <w:rsid w:val="00197B7D"/>
    <w:rsid w:val="001A0AEB"/>
    <w:rsid w:val="001B1BBB"/>
    <w:rsid w:val="001B2A40"/>
    <w:rsid w:val="001B487A"/>
    <w:rsid w:val="001B4B66"/>
    <w:rsid w:val="001B5877"/>
    <w:rsid w:val="001B61AD"/>
    <w:rsid w:val="001C0702"/>
    <w:rsid w:val="001C0C4F"/>
    <w:rsid w:val="001C1BD9"/>
    <w:rsid w:val="001C73A5"/>
    <w:rsid w:val="001D0B2B"/>
    <w:rsid w:val="001D115B"/>
    <w:rsid w:val="001D184F"/>
    <w:rsid w:val="001D1A8E"/>
    <w:rsid w:val="001D38F2"/>
    <w:rsid w:val="001D3CD8"/>
    <w:rsid w:val="001D6712"/>
    <w:rsid w:val="001D7EEB"/>
    <w:rsid w:val="001E4724"/>
    <w:rsid w:val="001E7EF9"/>
    <w:rsid w:val="001F03EF"/>
    <w:rsid w:val="001F31D1"/>
    <w:rsid w:val="001F3FE8"/>
    <w:rsid w:val="001F4F6A"/>
    <w:rsid w:val="001F7F4F"/>
    <w:rsid w:val="00201F34"/>
    <w:rsid w:val="00202DCB"/>
    <w:rsid w:val="00205810"/>
    <w:rsid w:val="002070E6"/>
    <w:rsid w:val="00210BC4"/>
    <w:rsid w:val="00213EE7"/>
    <w:rsid w:val="00215D79"/>
    <w:rsid w:val="00224D8D"/>
    <w:rsid w:val="0022570A"/>
    <w:rsid w:val="00231A36"/>
    <w:rsid w:val="00235301"/>
    <w:rsid w:val="00240FD0"/>
    <w:rsid w:val="002416F5"/>
    <w:rsid w:val="002510C3"/>
    <w:rsid w:val="00253280"/>
    <w:rsid w:val="0025511B"/>
    <w:rsid w:val="0025635E"/>
    <w:rsid w:val="00256589"/>
    <w:rsid w:val="00257FED"/>
    <w:rsid w:val="00267B1C"/>
    <w:rsid w:val="00276C75"/>
    <w:rsid w:val="002812EB"/>
    <w:rsid w:val="002814E0"/>
    <w:rsid w:val="00283EA0"/>
    <w:rsid w:val="00285624"/>
    <w:rsid w:val="0028796C"/>
    <w:rsid w:val="0029302F"/>
    <w:rsid w:val="00294698"/>
    <w:rsid w:val="00295710"/>
    <w:rsid w:val="0029617E"/>
    <w:rsid w:val="002B05D1"/>
    <w:rsid w:val="002B08E5"/>
    <w:rsid w:val="002B2643"/>
    <w:rsid w:val="002B287D"/>
    <w:rsid w:val="002C275D"/>
    <w:rsid w:val="002C3EDF"/>
    <w:rsid w:val="002C51CF"/>
    <w:rsid w:val="002C7B46"/>
    <w:rsid w:val="002D2497"/>
    <w:rsid w:val="002E1487"/>
    <w:rsid w:val="002E447D"/>
    <w:rsid w:val="002F0942"/>
    <w:rsid w:val="002F1B50"/>
    <w:rsid w:val="002F6E41"/>
    <w:rsid w:val="002F70E0"/>
    <w:rsid w:val="002F7394"/>
    <w:rsid w:val="0030497D"/>
    <w:rsid w:val="0030553D"/>
    <w:rsid w:val="00311FED"/>
    <w:rsid w:val="003134A6"/>
    <w:rsid w:val="00316728"/>
    <w:rsid w:val="00320182"/>
    <w:rsid w:val="003204A7"/>
    <w:rsid w:val="00321694"/>
    <w:rsid w:val="003251E0"/>
    <w:rsid w:val="00325C6E"/>
    <w:rsid w:val="00326268"/>
    <w:rsid w:val="003278B4"/>
    <w:rsid w:val="00331AB5"/>
    <w:rsid w:val="00332C06"/>
    <w:rsid w:val="00337914"/>
    <w:rsid w:val="00342A68"/>
    <w:rsid w:val="00344248"/>
    <w:rsid w:val="003447AD"/>
    <w:rsid w:val="00344F05"/>
    <w:rsid w:val="00356DCA"/>
    <w:rsid w:val="00357C3D"/>
    <w:rsid w:val="00372D9D"/>
    <w:rsid w:val="003759D5"/>
    <w:rsid w:val="00376BD7"/>
    <w:rsid w:val="00377135"/>
    <w:rsid w:val="00380EC1"/>
    <w:rsid w:val="003818C5"/>
    <w:rsid w:val="00381E3F"/>
    <w:rsid w:val="003828D8"/>
    <w:rsid w:val="00393FAB"/>
    <w:rsid w:val="00395397"/>
    <w:rsid w:val="00395E5B"/>
    <w:rsid w:val="003A0824"/>
    <w:rsid w:val="003A0A5F"/>
    <w:rsid w:val="003A0E7C"/>
    <w:rsid w:val="003A3F53"/>
    <w:rsid w:val="003A750B"/>
    <w:rsid w:val="003B2356"/>
    <w:rsid w:val="003B480A"/>
    <w:rsid w:val="003C1C21"/>
    <w:rsid w:val="003C3A38"/>
    <w:rsid w:val="003D2F44"/>
    <w:rsid w:val="003D5079"/>
    <w:rsid w:val="003D51E5"/>
    <w:rsid w:val="003D5AA2"/>
    <w:rsid w:val="003D63AD"/>
    <w:rsid w:val="003E1CB7"/>
    <w:rsid w:val="003E35D4"/>
    <w:rsid w:val="003E35E5"/>
    <w:rsid w:val="003E626A"/>
    <w:rsid w:val="003F0B4D"/>
    <w:rsid w:val="003F1A15"/>
    <w:rsid w:val="003F331A"/>
    <w:rsid w:val="003F6BA0"/>
    <w:rsid w:val="004007B2"/>
    <w:rsid w:val="00401292"/>
    <w:rsid w:val="00403494"/>
    <w:rsid w:val="00407018"/>
    <w:rsid w:val="00410EDC"/>
    <w:rsid w:val="00417407"/>
    <w:rsid w:val="00426071"/>
    <w:rsid w:val="0043677E"/>
    <w:rsid w:val="004368A0"/>
    <w:rsid w:val="0044648D"/>
    <w:rsid w:val="004467F8"/>
    <w:rsid w:val="00446C8A"/>
    <w:rsid w:val="00452DA0"/>
    <w:rsid w:val="0045729D"/>
    <w:rsid w:val="00463CE0"/>
    <w:rsid w:val="00465D98"/>
    <w:rsid w:val="00466B72"/>
    <w:rsid w:val="004674A2"/>
    <w:rsid w:val="00472DBC"/>
    <w:rsid w:val="00474DF2"/>
    <w:rsid w:val="00481B5D"/>
    <w:rsid w:val="0048555F"/>
    <w:rsid w:val="004870F3"/>
    <w:rsid w:val="004914DB"/>
    <w:rsid w:val="0049281C"/>
    <w:rsid w:val="00494987"/>
    <w:rsid w:val="00494EFE"/>
    <w:rsid w:val="00495BC2"/>
    <w:rsid w:val="00495C1D"/>
    <w:rsid w:val="004974D1"/>
    <w:rsid w:val="004A28CF"/>
    <w:rsid w:val="004A2F41"/>
    <w:rsid w:val="004A4C26"/>
    <w:rsid w:val="004B43C8"/>
    <w:rsid w:val="004B44D7"/>
    <w:rsid w:val="004C04D2"/>
    <w:rsid w:val="004C694C"/>
    <w:rsid w:val="004C78C7"/>
    <w:rsid w:val="004D1538"/>
    <w:rsid w:val="004D297F"/>
    <w:rsid w:val="004D35F7"/>
    <w:rsid w:val="004D3B75"/>
    <w:rsid w:val="004D71BB"/>
    <w:rsid w:val="004D72A5"/>
    <w:rsid w:val="004E1FB3"/>
    <w:rsid w:val="004E2510"/>
    <w:rsid w:val="004E31C4"/>
    <w:rsid w:val="004F7301"/>
    <w:rsid w:val="005038E5"/>
    <w:rsid w:val="00505565"/>
    <w:rsid w:val="005068D6"/>
    <w:rsid w:val="00510B24"/>
    <w:rsid w:val="005171D9"/>
    <w:rsid w:val="0051731A"/>
    <w:rsid w:val="00520B82"/>
    <w:rsid w:val="005217C5"/>
    <w:rsid w:val="00522A52"/>
    <w:rsid w:val="00522C9F"/>
    <w:rsid w:val="005320FE"/>
    <w:rsid w:val="00534688"/>
    <w:rsid w:val="00536B97"/>
    <w:rsid w:val="00537FDB"/>
    <w:rsid w:val="00541075"/>
    <w:rsid w:val="00541946"/>
    <w:rsid w:val="00541F77"/>
    <w:rsid w:val="0054619E"/>
    <w:rsid w:val="00547265"/>
    <w:rsid w:val="00553D30"/>
    <w:rsid w:val="0055740D"/>
    <w:rsid w:val="00560AB9"/>
    <w:rsid w:val="005647D9"/>
    <w:rsid w:val="0057601A"/>
    <w:rsid w:val="0058145C"/>
    <w:rsid w:val="00581FF6"/>
    <w:rsid w:val="005870C1"/>
    <w:rsid w:val="005928AC"/>
    <w:rsid w:val="00593934"/>
    <w:rsid w:val="00593DF3"/>
    <w:rsid w:val="00594ECA"/>
    <w:rsid w:val="005952D8"/>
    <w:rsid w:val="005A3607"/>
    <w:rsid w:val="005B0553"/>
    <w:rsid w:val="005B3E2B"/>
    <w:rsid w:val="005B58C8"/>
    <w:rsid w:val="005B5FD2"/>
    <w:rsid w:val="005C135E"/>
    <w:rsid w:val="005C2698"/>
    <w:rsid w:val="005C2884"/>
    <w:rsid w:val="005C2D0B"/>
    <w:rsid w:val="005C2DE2"/>
    <w:rsid w:val="005C51C9"/>
    <w:rsid w:val="005C581B"/>
    <w:rsid w:val="005D3610"/>
    <w:rsid w:val="005D37F9"/>
    <w:rsid w:val="005D4C84"/>
    <w:rsid w:val="005D7D27"/>
    <w:rsid w:val="005E0B82"/>
    <w:rsid w:val="005E1F2A"/>
    <w:rsid w:val="005E2DE4"/>
    <w:rsid w:val="005E37B8"/>
    <w:rsid w:val="005E41F5"/>
    <w:rsid w:val="005E4235"/>
    <w:rsid w:val="005E5735"/>
    <w:rsid w:val="005E5906"/>
    <w:rsid w:val="005E6288"/>
    <w:rsid w:val="005F641E"/>
    <w:rsid w:val="0060034C"/>
    <w:rsid w:val="00600469"/>
    <w:rsid w:val="0060052B"/>
    <w:rsid w:val="0060284B"/>
    <w:rsid w:val="0061126F"/>
    <w:rsid w:val="00611311"/>
    <w:rsid w:val="00621142"/>
    <w:rsid w:val="0062153F"/>
    <w:rsid w:val="00623542"/>
    <w:rsid w:val="00625038"/>
    <w:rsid w:val="006255C4"/>
    <w:rsid w:val="006266FF"/>
    <w:rsid w:val="00627E4E"/>
    <w:rsid w:val="00630AFF"/>
    <w:rsid w:val="00632527"/>
    <w:rsid w:val="0063374A"/>
    <w:rsid w:val="006419E7"/>
    <w:rsid w:val="00641A8F"/>
    <w:rsid w:val="00642F19"/>
    <w:rsid w:val="0064322D"/>
    <w:rsid w:val="00645CC0"/>
    <w:rsid w:val="006553EB"/>
    <w:rsid w:val="00656C0A"/>
    <w:rsid w:val="00657076"/>
    <w:rsid w:val="006574FE"/>
    <w:rsid w:val="006635AE"/>
    <w:rsid w:val="00664493"/>
    <w:rsid w:val="0066514D"/>
    <w:rsid w:val="0066726D"/>
    <w:rsid w:val="006725A5"/>
    <w:rsid w:val="00673DB0"/>
    <w:rsid w:val="00674E75"/>
    <w:rsid w:val="00681D9D"/>
    <w:rsid w:val="00687784"/>
    <w:rsid w:val="006900DE"/>
    <w:rsid w:val="006908C3"/>
    <w:rsid w:val="006924FC"/>
    <w:rsid w:val="00693DF6"/>
    <w:rsid w:val="006A0410"/>
    <w:rsid w:val="006A10E8"/>
    <w:rsid w:val="006B467A"/>
    <w:rsid w:val="006B4CEE"/>
    <w:rsid w:val="006B7D7D"/>
    <w:rsid w:val="006C38FA"/>
    <w:rsid w:val="006C40EB"/>
    <w:rsid w:val="006D0616"/>
    <w:rsid w:val="006D49EA"/>
    <w:rsid w:val="006D4EC0"/>
    <w:rsid w:val="006D7960"/>
    <w:rsid w:val="006E3452"/>
    <w:rsid w:val="006E4595"/>
    <w:rsid w:val="006E5341"/>
    <w:rsid w:val="006F1997"/>
    <w:rsid w:val="006F48F5"/>
    <w:rsid w:val="006F4A67"/>
    <w:rsid w:val="006F7136"/>
    <w:rsid w:val="006F73B5"/>
    <w:rsid w:val="00712D77"/>
    <w:rsid w:val="00714455"/>
    <w:rsid w:val="00726690"/>
    <w:rsid w:val="00732217"/>
    <w:rsid w:val="007347F9"/>
    <w:rsid w:val="007361B1"/>
    <w:rsid w:val="00740AE2"/>
    <w:rsid w:val="00741F9C"/>
    <w:rsid w:val="0074368D"/>
    <w:rsid w:val="00745CBA"/>
    <w:rsid w:val="00745DAF"/>
    <w:rsid w:val="007462B6"/>
    <w:rsid w:val="007504D0"/>
    <w:rsid w:val="007557E0"/>
    <w:rsid w:val="007623D4"/>
    <w:rsid w:val="007635B3"/>
    <w:rsid w:val="0076457A"/>
    <w:rsid w:val="00772CFD"/>
    <w:rsid w:val="00777304"/>
    <w:rsid w:val="007804B4"/>
    <w:rsid w:val="00784AA2"/>
    <w:rsid w:val="007A4BF4"/>
    <w:rsid w:val="007A5F6F"/>
    <w:rsid w:val="007B366D"/>
    <w:rsid w:val="007B4512"/>
    <w:rsid w:val="007B4F36"/>
    <w:rsid w:val="007B6C78"/>
    <w:rsid w:val="007D1521"/>
    <w:rsid w:val="007D23A8"/>
    <w:rsid w:val="007D5D66"/>
    <w:rsid w:val="007E197D"/>
    <w:rsid w:val="007E6FF9"/>
    <w:rsid w:val="007E76D4"/>
    <w:rsid w:val="007F4B95"/>
    <w:rsid w:val="00801F89"/>
    <w:rsid w:val="00805698"/>
    <w:rsid w:val="008127DD"/>
    <w:rsid w:val="00822A8F"/>
    <w:rsid w:val="008239ED"/>
    <w:rsid w:val="00823EFA"/>
    <w:rsid w:val="00824554"/>
    <w:rsid w:val="0082566E"/>
    <w:rsid w:val="00827278"/>
    <w:rsid w:val="008315CD"/>
    <w:rsid w:val="0083268D"/>
    <w:rsid w:val="00832B35"/>
    <w:rsid w:val="00835DBF"/>
    <w:rsid w:val="008370A7"/>
    <w:rsid w:val="008405A9"/>
    <w:rsid w:val="008416D9"/>
    <w:rsid w:val="00843195"/>
    <w:rsid w:val="008478D0"/>
    <w:rsid w:val="00850620"/>
    <w:rsid w:val="00850851"/>
    <w:rsid w:val="00853FF0"/>
    <w:rsid w:val="008540CD"/>
    <w:rsid w:val="008558AB"/>
    <w:rsid w:val="00862375"/>
    <w:rsid w:val="008671DA"/>
    <w:rsid w:val="00871870"/>
    <w:rsid w:val="00872250"/>
    <w:rsid w:val="00873DC6"/>
    <w:rsid w:val="00874925"/>
    <w:rsid w:val="00880641"/>
    <w:rsid w:val="008832C7"/>
    <w:rsid w:val="008879D6"/>
    <w:rsid w:val="00892B98"/>
    <w:rsid w:val="008939F3"/>
    <w:rsid w:val="0089419E"/>
    <w:rsid w:val="008A03DF"/>
    <w:rsid w:val="008A2AB0"/>
    <w:rsid w:val="008A4D36"/>
    <w:rsid w:val="008B52FB"/>
    <w:rsid w:val="008C41C5"/>
    <w:rsid w:val="008C592C"/>
    <w:rsid w:val="008D4991"/>
    <w:rsid w:val="008D7E6B"/>
    <w:rsid w:val="008E30A9"/>
    <w:rsid w:val="008E4FEA"/>
    <w:rsid w:val="008F1D20"/>
    <w:rsid w:val="008F30D1"/>
    <w:rsid w:val="008F3164"/>
    <w:rsid w:val="008F34B1"/>
    <w:rsid w:val="008F673A"/>
    <w:rsid w:val="0090252F"/>
    <w:rsid w:val="00916E85"/>
    <w:rsid w:val="00921872"/>
    <w:rsid w:val="0092408F"/>
    <w:rsid w:val="0092649D"/>
    <w:rsid w:val="00933295"/>
    <w:rsid w:val="009354EB"/>
    <w:rsid w:val="009426B0"/>
    <w:rsid w:val="00947EE1"/>
    <w:rsid w:val="00954A5F"/>
    <w:rsid w:val="00960635"/>
    <w:rsid w:val="00970427"/>
    <w:rsid w:val="00970C6A"/>
    <w:rsid w:val="00971C48"/>
    <w:rsid w:val="0097310F"/>
    <w:rsid w:val="009822D9"/>
    <w:rsid w:val="0099259E"/>
    <w:rsid w:val="009957E1"/>
    <w:rsid w:val="009A56E6"/>
    <w:rsid w:val="009A61D4"/>
    <w:rsid w:val="009B596F"/>
    <w:rsid w:val="009C0B59"/>
    <w:rsid w:val="009C1C38"/>
    <w:rsid w:val="009C6C7B"/>
    <w:rsid w:val="009D348B"/>
    <w:rsid w:val="009D3F65"/>
    <w:rsid w:val="009D4418"/>
    <w:rsid w:val="009E11D7"/>
    <w:rsid w:val="009E44C3"/>
    <w:rsid w:val="009E5198"/>
    <w:rsid w:val="009F0F75"/>
    <w:rsid w:val="00A02E54"/>
    <w:rsid w:val="00A05EB5"/>
    <w:rsid w:val="00A1122A"/>
    <w:rsid w:val="00A13E44"/>
    <w:rsid w:val="00A16A46"/>
    <w:rsid w:val="00A175E9"/>
    <w:rsid w:val="00A17E6F"/>
    <w:rsid w:val="00A200DA"/>
    <w:rsid w:val="00A204FE"/>
    <w:rsid w:val="00A21249"/>
    <w:rsid w:val="00A22FA5"/>
    <w:rsid w:val="00A25B92"/>
    <w:rsid w:val="00A26EF9"/>
    <w:rsid w:val="00A30537"/>
    <w:rsid w:val="00A31346"/>
    <w:rsid w:val="00A32338"/>
    <w:rsid w:val="00A32F54"/>
    <w:rsid w:val="00A35E57"/>
    <w:rsid w:val="00A36ECD"/>
    <w:rsid w:val="00A40248"/>
    <w:rsid w:val="00A4024C"/>
    <w:rsid w:val="00A4032B"/>
    <w:rsid w:val="00A43454"/>
    <w:rsid w:val="00A44F08"/>
    <w:rsid w:val="00A515E6"/>
    <w:rsid w:val="00A51877"/>
    <w:rsid w:val="00A52182"/>
    <w:rsid w:val="00A528FC"/>
    <w:rsid w:val="00A53FB4"/>
    <w:rsid w:val="00A61653"/>
    <w:rsid w:val="00A72168"/>
    <w:rsid w:val="00A77540"/>
    <w:rsid w:val="00A82310"/>
    <w:rsid w:val="00A830F3"/>
    <w:rsid w:val="00A834AE"/>
    <w:rsid w:val="00A859D9"/>
    <w:rsid w:val="00A97D3A"/>
    <w:rsid w:val="00AA0805"/>
    <w:rsid w:val="00AA0D51"/>
    <w:rsid w:val="00AA19B5"/>
    <w:rsid w:val="00AA1C21"/>
    <w:rsid w:val="00AA4D41"/>
    <w:rsid w:val="00AB069E"/>
    <w:rsid w:val="00AB1054"/>
    <w:rsid w:val="00AB7154"/>
    <w:rsid w:val="00AC3DDE"/>
    <w:rsid w:val="00AC5FD2"/>
    <w:rsid w:val="00AC66A8"/>
    <w:rsid w:val="00AD2966"/>
    <w:rsid w:val="00AE0BA7"/>
    <w:rsid w:val="00AE1E56"/>
    <w:rsid w:val="00AE4AA1"/>
    <w:rsid w:val="00AF4D61"/>
    <w:rsid w:val="00AF5E49"/>
    <w:rsid w:val="00AF6665"/>
    <w:rsid w:val="00AF70A6"/>
    <w:rsid w:val="00AF74BA"/>
    <w:rsid w:val="00B01741"/>
    <w:rsid w:val="00B03342"/>
    <w:rsid w:val="00B039AE"/>
    <w:rsid w:val="00B03A8F"/>
    <w:rsid w:val="00B04B19"/>
    <w:rsid w:val="00B061B4"/>
    <w:rsid w:val="00B06BE4"/>
    <w:rsid w:val="00B146AF"/>
    <w:rsid w:val="00B156A3"/>
    <w:rsid w:val="00B15B24"/>
    <w:rsid w:val="00B15D90"/>
    <w:rsid w:val="00B168D4"/>
    <w:rsid w:val="00B21E4B"/>
    <w:rsid w:val="00B22B19"/>
    <w:rsid w:val="00B24AEE"/>
    <w:rsid w:val="00B24DD0"/>
    <w:rsid w:val="00B27A17"/>
    <w:rsid w:val="00B35CF7"/>
    <w:rsid w:val="00B409C7"/>
    <w:rsid w:val="00B40B06"/>
    <w:rsid w:val="00B431CB"/>
    <w:rsid w:val="00B44ABB"/>
    <w:rsid w:val="00B45FBF"/>
    <w:rsid w:val="00B46986"/>
    <w:rsid w:val="00B54661"/>
    <w:rsid w:val="00B600E7"/>
    <w:rsid w:val="00B62136"/>
    <w:rsid w:val="00B66C62"/>
    <w:rsid w:val="00B7129F"/>
    <w:rsid w:val="00B745FE"/>
    <w:rsid w:val="00B763D3"/>
    <w:rsid w:val="00B76BC5"/>
    <w:rsid w:val="00B81A9F"/>
    <w:rsid w:val="00B84E8E"/>
    <w:rsid w:val="00B90201"/>
    <w:rsid w:val="00BA0001"/>
    <w:rsid w:val="00BA38DE"/>
    <w:rsid w:val="00BA4543"/>
    <w:rsid w:val="00BB2388"/>
    <w:rsid w:val="00BB3CBE"/>
    <w:rsid w:val="00BB40F5"/>
    <w:rsid w:val="00BB4ED3"/>
    <w:rsid w:val="00BC1311"/>
    <w:rsid w:val="00BC3D54"/>
    <w:rsid w:val="00BC48C6"/>
    <w:rsid w:val="00BC5A2B"/>
    <w:rsid w:val="00BC5C6D"/>
    <w:rsid w:val="00BC6651"/>
    <w:rsid w:val="00BD286C"/>
    <w:rsid w:val="00BD373A"/>
    <w:rsid w:val="00BD6BA1"/>
    <w:rsid w:val="00BD7859"/>
    <w:rsid w:val="00BE3752"/>
    <w:rsid w:val="00BE38E0"/>
    <w:rsid w:val="00BE5E58"/>
    <w:rsid w:val="00BE69A7"/>
    <w:rsid w:val="00C02382"/>
    <w:rsid w:val="00C03226"/>
    <w:rsid w:val="00C0327B"/>
    <w:rsid w:val="00C04C3C"/>
    <w:rsid w:val="00C05F22"/>
    <w:rsid w:val="00C10F2B"/>
    <w:rsid w:val="00C152CC"/>
    <w:rsid w:val="00C17A94"/>
    <w:rsid w:val="00C230EB"/>
    <w:rsid w:val="00C25528"/>
    <w:rsid w:val="00C26101"/>
    <w:rsid w:val="00C262EC"/>
    <w:rsid w:val="00C30B05"/>
    <w:rsid w:val="00C31EEB"/>
    <w:rsid w:val="00C36CF3"/>
    <w:rsid w:val="00C42B9C"/>
    <w:rsid w:val="00C435D9"/>
    <w:rsid w:val="00C43E7B"/>
    <w:rsid w:val="00C46159"/>
    <w:rsid w:val="00C50A14"/>
    <w:rsid w:val="00C5491F"/>
    <w:rsid w:val="00C54AE4"/>
    <w:rsid w:val="00C56285"/>
    <w:rsid w:val="00C60378"/>
    <w:rsid w:val="00C60539"/>
    <w:rsid w:val="00C80039"/>
    <w:rsid w:val="00C8170C"/>
    <w:rsid w:val="00C82DBB"/>
    <w:rsid w:val="00C857DB"/>
    <w:rsid w:val="00C96F9D"/>
    <w:rsid w:val="00CA1310"/>
    <w:rsid w:val="00CA6DBA"/>
    <w:rsid w:val="00CB3E6D"/>
    <w:rsid w:val="00CB71A0"/>
    <w:rsid w:val="00CC30E8"/>
    <w:rsid w:val="00CC32C8"/>
    <w:rsid w:val="00CC7D7E"/>
    <w:rsid w:val="00CD09E0"/>
    <w:rsid w:val="00CE0A63"/>
    <w:rsid w:val="00CE2465"/>
    <w:rsid w:val="00CE6FB1"/>
    <w:rsid w:val="00CF1542"/>
    <w:rsid w:val="00CF1F61"/>
    <w:rsid w:val="00CF45BB"/>
    <w:rsid w:val="00CF67D2"/>
    <w:rsid w:val="00CF7DED"/>
    <w:rsid w:val="00D028A1"/>
    <w:rsid w:val="00D057C3"/>
    <w:rsid w:val="00D11161"/>
    <w:rsid w:val="00D16D03"/>
    <w:rsid w:val="00D22FF9"/>
    <w:rsid w:val="00D33628"/>
    <w:rsid w:val="00D371C3"/>
    <w:rsid w:val="00D37807"/>
    <w:rsid w:val="00D411D1"/>
    <w:rsid w:val="00D43008"/>
    <w:rsid w:val="00D47970"/>
    <w:rsid w:val="00D505C1"/>
    <w:rsid w:val="00D558A6"/>
    <w:rsid w:val="00D62EA4"/>
    <w:rsid w:val="00D70D2B"/>
    <w:rsid w:val="00D70E06"/>
    <w:rsid w:val="00D812DA"/>
    <w:rsid w:val="00D8193A"/>
    <w:rsid w:val="00D84435"/>
    <w:rsid w:val="00D85E35"/>
    <w:rsid w:val="00D8606A"/>
    <w:rsid w:val="00D87C39"/>
    <w:rsid w:val="00D90AE5"/>
    <w:rsid w:val="00D96EB5"/>
    <w:rsid w:val="00DA2E10"/>
    <w:rsid w:val="00DA3065"/>
    <w:rsid w:val="00DA4874"/>
    <w:rsid w:val="00DA58F3"/>
    <w:rsid w:val="00DA61DF"/>
    <w:rsid w:val="00DA7DDE"/>
    <w:rsid w:val="00DB1CAB"/>
    <w:rsid w:val="00DB4BE3"/>
    <w:rsid w:val="00DB6931"/>
    <w:rsid w:val="00DB75D7"/>
    <w:rsid w:val="00DC175F"/>
    <w:rsid w:val="00DC33A0"/>
    <w:rsid w:val="00DC5AD2"/>
    <w:rsid w:val="00DD24DF"/>
    <w:rsid w:val="00DD25C8"/>
    <w:rsid w:val="00DE0991"/>
    <w:rsid w:val="00DE09D9"/>
    <w:rsid w:val="00DE4C11"/>
    <w:rsid w:val="00DE5280"/>
    <w:rsid w:val="00DE7362"/>
    <w:rsid w:val="00DF1CB1"/>
    <w:rsid w:val="00DF2AFD"/>
    <w:rsid w:val="00DF4435"/>
    <w:rsid w:val="00DF5BAB"/>
    <w:rsid w:val="00DF6458"/>
    <w:rsid w:val="00DF6783"/>
    <w:rsid w:val="00DF752D"/>
    <w:rsid w:val="00E00213"/>
    <w:rsid w:val="00E0060B"/>
    <w:rsid w:val="00E0297B"/>
    <w:rsid w:val="00E03071"/>
    <w:rsid w:val="00E03A12"/>
    <w:rsid w:val="00E04DE6"/>
    <w:rsid w:val="00E05241"/>
    <w:rsid w:val="00E053E1"/>
    <w:rsid w:val="00E05463"/>
    <w:rsid w:val="00E062BF"/>
    <w:rsid w:val="00E075C6"/>
    <w:rsid w:val="00E07751"/>
    <w:rsid w:val="00E17C93"/>
    <w:rsid w:val="00E21CAC"/>
    <w:rsid w:val="00E27316"/>
    <w:rsid w:val="00E300A1"/>
    <w:rsid w:val="00E307DC"/>
    <w:rsid w:val="00E336B9"/>
    <w:rsid w:val="00E358BC"/>
    <w:rsid w:val="00E42B48"/>
    <w:rsid w:val="00E63A89"/>
    <w:rsid w:val="00E641C9"/>
    <w:rsid w:val="00E6597E"/>
    <w:rsid w:val="00E663F4"/>
    <w:rsid w:val="00E67041"/>
    <w:rsid w:val="00E672DB"/>
    <w:rsid w:val="00E73420"/>
    <w:rsid w:val="00E7350B"/>
    <w:rsid w:val="00E771E4"/>
    <w:rsid w:val="00E83F44"/>
    <w:rsid w:val="00E86CF2"/>
    <w:rsid w:val="00E91041"/>
    <w:rsid w:val="00E918B1"/>
    <w:rsid w:val="00E938B4"/>
    <w:rsid w:val="00E94FD3"/>
    <w:rsid w:val="00E962DC"/>
    <w:rsid w:val="00EA02F2"/>
    <w:rsid w:val="00EA0596"/>
    <w:rsid w:val="00EA09DA"/>
    <w:rsid w:val="00EA60CB"/>
    <w:rsid w:val="00EB1F70"/>
    <w:rsid w:val="00EB29C2"/>
    <w:rsid w:val="00EB3B8B"/>
    <w:rsid w:val="00EB3DB8"/>
    <w:rsid w:val="00EC419D"/>
    <w:rsid w:val="00EC45BB"/>
    <w:rsid w:val="00ED123E"/>
    <w:rsid w:val="00ED3672"/>
    <w:rsid w:val="00ED5531"/>
    <w:rsid w:val="00ED7258"/>
    <w:rsid w:val="00EE1ECA"/>
    <w:rsid w:val="00EE64D9"/>
    <w:rsid w:val="00EF2227"/>
    <w:rsid w:val="00EF7657"/>
    <w:rsid w:val="00F04573"/>
    <w:rsid w:val="00F1525B"/>
    <w:rsid w:val="00F16F4F"/>
    <w:rsid w:val="00F175FC"/>
    <w:rsid w:val="00F279E5"/>
    <w:rsid w:val="00F30A97"/>
    <w:rsid w:val="00F31D02"/>
    <w:rsid w:val="00F34EEA"/>
    <w:rsid w:val="00F354DD"/>
    <w:rsid w:val="00F35CDA"/>
    <w:rsid w:val="00F37D94"/>
    <w:rsid w:val="00F37F1D"/>
    <w:rsid w:val="00F45241"/>
    <w:rsid w:val="00F47846"/>
    <w:rsid w:val="00F50682"/>
    <w:rsid w:val="00F50C32"/>
    <w:rsid w:val="00F572CC"/>
    <w:rsid w:val="00F61D62"/>
    <w:rsid w:val="00F62CC7"/>
    <w:rsid w:val="00F62EBB"/>
    <w:rsid w:val="00F65265"/>
    <w:rsid w:val="00F65532"/>
    <w:rsid w:val="00F71613"/>
    <w:rsid w:val="00F71D9A"/>
    <w:rsid w:val="00F74158"/>
    <w:rsid w:val="00F80648"/>
    <w:rsid w:val="00F8070B"/>
    <w:rsid w:val="00F8581D"/>
    <w:rsid w:val="00F85D51"/>
    <w:rsid w:val="00F91C55"/>
    <w:rsid w:val="00F9676D"/>
    <w:rsid w:val="00F96F8A"/>
    <w:rsid w:val="00F9782E"/>
    <w:rsid w:val="00FA1480"/>
    <w:rsid w:val="00FA26AA"/>
    <w:rsid w:val="00FA26C7"/>
    <w:rsid w:val="00FA537B"/>
    <w:rsid w:val="00FA65CA"/>
    <w:rsid w:val="00FB0D56"/>
    <w:rsid w:val="00FB1346"/>
    <w:rsid w:val="00FB3581"/>
    <w:rsid w:val="00FB4057"/>
    <w:rsid w:val="00FB4757"/>
    <w:rsid w:val="00FB4AE7"/>
    <w:rsid w:val="00FB522D"/>
    <w:rsid w:val="00FB6270"/>
    <w:rsid w:val="00FC4EAA"/>
    <w:rsid w:val="00FD1800"/>
    <w:rsid w:val="00FD2EDA"/>
    <w:rsid w:val="00FD58B8"/>
    <w:rsid w:val="00FE2FAD"/>
    <w:rsid w:val="00FE76ED"/>
    <w:rsid w:val="00FF534F"/>
    <w:rsid w:val="18EFF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C1E0F"/>
  <w15:chartTrackingRefBased/>
  <w15:docId w15:val="{6951E306-5E71-417E-83D8-1070E381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6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F6BA0"/>
  </w:style>
  <w:style w:type="paragraph" w:styleId="Cmsor1">
    <w:name w:val="heading 1"/>
    <w:basedOn w:val="Norml"/>
    <w:next w:val="Norml"/>
    <w:link w:val="Cmsor1Char"/>
    <w:uiPriority w:val="9"/>
    <w:qFormat/>
    <w:rsid w:val="00485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85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855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855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855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855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855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855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855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855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855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855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8555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8555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8555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8555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8555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8555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855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85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855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85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855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8555F"/>
    <w:rPr>
      <w:i/>
      <w:iCs/>
      <w:color w:val="404040" w:themeColor="text1" w:themeTint="BF"/>
    </w:rPr>
  </w:style>
  <w:style w:type="paragraph" w:styleId="Listaszerbekezds">
    <w:name w:val="List Paragraph"/>
    <w:basedOn w:val="Norml"/>
    <w:link w:val="ListaszerbekezdsChar"/>
    <w:uiPriority w:val="34"/>
    <w:qFormat/>
    <w:rsid w:val="0048555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8555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855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8555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8555F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nhideWhenUsed/>
    <w:rsid w:val="0048555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8555F"/>
  </w:style>
  <w:style w:type="paragraph" w:styleId="llb">
    <w:name w:val="footer"/>
    <w:aliases w:val=" Char1 Char,Char1 Char, Char1 Char Char Char, Char1 Char Char Char Char Char,lQlb"/>
    <w:basedOn w:val="Norml"/>
    <w:link w:val="llbChar"/>
    <w:uiPriority w:val="99"/>
    <w:unhideWhenUsed/>
    <w:rsid w:val="0048555F"/>
    <w:pPr>
      <w:tabs>
        <w:tab w:val="center" w:pos="4536"/>
        <w:tab w:val="right" w:pos="9072"/>
      </w:tabs>
    </w:pPr>
  </w:style>
  <w:style w:type="character" w:customStyle="1" w:styleId="llbChar">
    <w:name w:val="Élőláb Char"/>
    <w:aliases w:val=" Char1 Char Char,Char1 Char Char, Char1 Char Char Char Char, Char1 Char Char Char Char Char Char,lQlb Char"/>
    <w:basedOn w:val="Bekezdsalapbettpusa"/>
    <w:link w:val="llb"/>
    <w:uiPriority w:val="99"/>
    <w:rsid w:val="0048555F"/>
  </w:style>
  <w:style w:type="table" w:styleId="Rcsostblzat">
    <w:name w:val="Table Grid"/>
    <w:basedOn w:val="Normltblzat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970427"/>
  </w:style>
  <w:style w:type="character" w:styleId="Kiemels2">
    <w:name w:val="Strong"/>
    <w:basedOn w:val="Bekezdsalapbettpusa"/>
    <w:uiPriority w:val="22"/>
    <w:qFormat/>
    <w:rsid w:val="00970427"/>
    <w:rPr>
      <w:b/>
      <w:bCs/>
    </w:rPr>
  </w:style>
  <w:style w:type="character" w:styleId="Hiperhivatkozs">
    <w:name w:val="Hyperlink"/>
    <w:uiPriority w:val="6"/>
    <w:semiHidden/>
    <w:rsid w:val="00E00213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354DD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57D3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7D36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66726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6726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6726D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5D4C84"/>
  </w:style>
  <w:style w:type="paragraph" w:styleId="Felsorols">
    <w:name w:val="List Bullet"/>
    <w:basedOn w:val="Norml"/>
    <w:uiPriority w:val="99"/>
    <w:unhideWhenUsed/>
    <w:rsid w:val="00C17A94"/>
    <w:pPr>
      <w:numPr>
        <w:numId w:val="21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Times New Roman" w:eastAsiaTheme="minorEastAsia" w:hAnsi="Times New Roman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ng@dif.debrecen.h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dif.debrecen.h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ing@dif.debrecen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ng@dif.debrecen.h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ng@dif.debrecen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2058</Words>
  <Characters>14204</Characters>
  <Application>Microsoft Office Word</Application>
  <DocSecurity>0</DocSecurity>
  <Lines>118</Lines>
  <Paragraphs>32</Paragraphs>
  <ScaleCrop>false</ScaleCrop>
  <Company/>
  <LinksUpToDate>false</LinksUpToDate>
  <CharactersWithSpaces>16230</CharactersWithSpaces>
  <SharedDoc>false</SharedDoc>
  <HLinks>
    <vt:vector size="30" baseType="variant">
      <vt:variant>
        <vt:i4>1900654</vt:i4>
      </vt:variant>
      <vt:variant>
        <vt:i4>9</vt:i4>
      </vt:variant>
      <vt:variant>
        <vt:i4>0</vt:i4>
      </vt:variant>
      <vt:variant>
        <vt:i4>5</vt:i4>
      </vt:variant>
      <vt:variant>
        <vt:lpwstr>mailto:ding@dif.debrecen.hu</vt:lpwstr>
      </vt:variant>
      <vt:variant>
        <vt:lpwstr/>
      </vt:variant>
      <vt:variant>
        <vt:i4>1900654</vt:i4>
      </vt:variant>
      <vt:variant>
        <vt:i4>6</vt:i4>
      </vt:variant>
      <vt:variant>
        <vt:i4>0</vt:i4>
      </vt:variant>
      <vt:variant>
        <vt:i4>5</vt:i4>
      </vt:variant>
      <vt:variant>
        <vt:lpwstr>mailto:ding@dif.debrecen.hu</vt:lpwstr>
      </vt:variant>
      <vt:variant>
        <vt:lpwstr/>
      </vt:variant>
      <vt:variant>
        <vt:i4>1900654</vt:i4>
      </vt:variant>
      <vt:variant>
        <vt:i4>3</vt:i4>
      </vt:variant>
      <vt:variant>
        <vt:i4>0</vt:i4>
      </vt:variant>
      <vt:variant>
        <vt:i4>5</vt:i4>
      </vt:variant>
      <vt:variant>
        <vt:lpwstr>mailto:ding@dif.debrecen.hu</vt:lpwstr>
      </vt:variant>
      <vt:variant>
        <vt:lpwstr/>
      </vt:variant>
      <vt:variant>
        <vt:i4>1572961</vt:i4>
      </vt:variant>
      <vt:variant>
        <vt:i4>0</vt:i4>
      </vt:variant>
      <vt:variant>
        <vt:i4>0</vt:i4>
      </vt:variant>
      <vt:variant>
        <vt:i4>5</vt:i4>
      </vt:variant>
      <vt:variant>
        <vt:lpwstr>mailto:info@dif.debrecen.hu</vt:lpwstr>
      </vt:variant>
      <vt:variant>
        <vt:lpwstr/>
      </vt:variant>
      <vt:variant>
        <vt:i4>1900654</vt:i4>
      </vt:variant>
      <vt:variant>
        <vt:i4>0</vt:i4>
      </vt:variant>
      <vt:variant>
        <vt:i4>0</vt:i4>
      </vt:variant>
      <vt:variant>
        <vt:i4>5</vt:i4>
      </vt:variant>
      <vt:variant>
        <vt:lpwstr>mailto:ding@dif.debrecen.hu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Dr. Menyhárt Károly</cp:lastModifiedBy>
  <cp:revision>13</cp:revision>
  <cp:lastPrinted>1900-01-01T00:00:00Z</cp:lastPrinted>
  <dcterms:created xsi:type="dcterms:W3CDTF">1900-01-01T00:00:00Z</dcterms:created>
  <dcterms:modified xsi:type="dcterms:W3CDTF">2026-07-15T12:39:00Z</dcterms:modified>
</cp:coreProperties>
</file>